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8FE9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32E73866">
      <w:pPr>
        <w:spacing w:line="560" w:lineRule="exact"/>
        <w:ind w:firstLine="880" w:firstLineChars="200"/>
        <w:jc w:val="center"/>
        <w:rPr>
          <w:rFonts w:eastAsia="方正小标宋简体"/>
          <w:bCs/>
          <w:sz w:val="44"/>
          <w:szCs w:val="44"/>
        </w:rPr>
      </w:pPr>
      <w:bookmarkStart w:id="46" w:name="_GoBack"/>
      <w:r>
        <w:rPr>
          <w:rFonts w:hint="eastAsia" w:eastAsia="方正小标宋简体"/>
          <w:bCs/>
          <w:sz w:val="44"/>
          <w:szCs w:val="44"/>
        </w:rPr>
        <w:t>水稻不育系简介</w:t>
      </w:r>
    </w:p>
    <w:bookmarkEnd w:id="46"/>
    <w:p w14:paraId="10D28CE4">
      <w:pPr>
        <w:spacing w:line="560" w:lineRule="exact"/>
        <w:ind w:firstLine="619" w:firstLineChars="200"/>
        <w:jc w:val="center"/>
        <w:rPr>
          <w:rFonts w:eastAsia="仿宋_GB2312"/>
          <w:b/>
          <w:spacing w:val="-6"/>
          <w:sz w:val="32"/>
          <w:szCs w:val="32"/>
        </w:rPr>
      </w:pPr>
    </w:p>
    <w:p w14:paraId="16C262AB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纤香A</w:t>
      </w:r>
    </w:p>
    <w:p w14:paraId="7B6932F9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纤香A</w:t>
      </w:r>
      <w:bookmarkStart w:id="0" w:name="OLE_LINK8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  <w:bookmarkEnd w:id="0"/>
    </w:p>
    <w:p w14:paraId="51F789D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广西农业职业技术大学</w:t>
      </w:r>
    </w:p>
    <w:p w14:paraId="072DCD93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易小林、杨经良、奉志高、秦 钢、姜建军、何丽群、黄日辉、李 梅、吴月先</w:t>
      </w:r>
    </w:p>
    <w:p w14:paraId="31D0DFE4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1" w:name="OLE_LINK4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2" w:name="OLE_LINK3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原香39A//原香39B/江口旱禾</w:t>
      </w:r>
      <w:bookmarkEnd w:id="2"/>
    </w:p>
    <w:bookmarkEnd w:id="1"/>
    <w:p w14:paraId="69D1EB32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紧凑，叶片绿色，叶鞘中等紫色，稃尖紫色、柱头紫色，谷壳浅黄色，部分穗粒有芒。株高85cm左右，穗长平均26.6cm，平均穗粒数183.0粒，谷粒长10.05mm，长宽比5.3，千粒重16.9克。在南宁种植，早季3月上中旬播种，主茎叶片数约13～14叶；晚季7月中旬播种，播始历期68～70天。始花后第2～3天为开花盛期。花时较早，晴天早上大约10:00开花，10:30～11:30为开花高峰期；柱头外露率82.5%，其中双边外露率56.2%。田间技术鉴定结果：花粉不育度100%，其中典败99.1%，圆败0.86%，染败0.04%；检查田间套袋118穗，共29229粒（平均每穗247.7粒），无结实粒，套袋自交结实率为0.00%。经农业农村部稻米及制品质量监督检验测试中心检验，纤香B的米质指标：糙米率83.1%，精米率69.0%，整精米率53.3%，粒长6.2mm，长宽比3.9，垩白粒率6%，垩白度1.3%，透明度1级，碱消值7.0级，胶稠度72mm，直链淀粉含量13.2%；米质符合NY/T593-2021《食用稻品种品质》优质三等食用中粒型籼稻品种品质规定要求，香味类型为爆米花香，香味分值70分。据广西农科院植保所抗性鉴定，苗叶瘟4级，穗瘟发病率62%、9级，穗瘟损失率12.0%、3级，抗性综合指数4.8，抗性评价为中感；白叶枯病病情级别7级，抗性评价为感。</w:t>
      </w:r>
    </w:p>
    <w:p w14:paraId="038B08E3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纤香A纯度100%，不育株率100%，花粉不育度100%，套袋自交自交结实率0.00%，达到三系不育系标准，可在生产上应用。</w:t>
      </w:r>
    </w:p>
    <w:p w14:paraId="0D56682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293289E2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利香A  </w:t>
      </w:r>
    </w:p>
    <w:p w14:paraId="59130CC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bookmarkStart w:id="3" w:name="OLE_LINK5"/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利香A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11C7F20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广西农业职业技术大学</w:t>
      </w:r>
    </w:p>
    <w:p w14:paraId="55CACB50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易小林、奉志高、李梅、吴月先、杨经良、谢科、靳宏沛、秦钢、姜建军</w:t>
      </w:r>
    </w:p>
    <w:p w14:paraId="2E6DE3D8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4" w:name="OLE_LINK131"/>
      <w:bookmarkStart w:id="5" w:name="OLE_LINK132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野香A//野香B/群B</w:t>
      </w:r>
      <w:bookmarkEnd w:id="4"/>
      <w:bookmarkEnd w:id="5"/>
      <w:bookmarkStart w:id="6" w:name="OLE_LINK13"/>
      <w:bookmarkStart w:id="7" w:name="OLE_LINK1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（曾用名：泰香1A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）</w:t>
      </w:r>
      <w:bookmarkEnd w:id="6"/>
      <w:bookmarkEnd w:id="7"/>
    </w:p>
    <w:bookmarkEnd w:id="3"/>
    <w:p w14:paraId="77AF74D5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片、叶鞘绿色，柱头白色，稃尖白色，颖壳浅黄色，穗顶部极少短芒。株高95cm左右，穗长平均21.6cm，平均穗粒数174.0粒，谷粒长8.9mm，长宽比3.7，千粒重17.5克。在南宁种植，早季3月上中旬播种，主茎叶片数14～15叶；晚季7月中旬播种，播始历期73天左右。始花后第2～3天为开花盛期。花时较早，晴天早上大约10:00开花，10:30～11:30为开花高峰期；柱头外露率75.6%，其中双边外露率40.3%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100%，其中典败99.27%，圆败0.55%，染败0.18%；检查田间套袋118穗，共27187粒（平均每穗230.4粒），无结实粒，套袋自交不育度100%。经农业农村部稻米及制品质量监督检验测试中心检验，利香B的米质指标：糙米率82.2%，精米率74.7%，整精米率56.0%，粒长6.1mm，长宽比3.4，垩白粒率3%，垩白度0.7%，透明度1级，碱消值7.0级，胶稠度67mm，直链淀粉含量17.4%；米质符合NY/T593-2021《食用稻品种品质》优质二等食用中粒型籼稻品种品质规定要求，香味类型为爆米花香，香味分值77分。据广西农科院植保所抗性鉴定，苗叶瘟3级，穗瘟发病率54%、9级，穗瘟损失率12.7%、3级，抗性综合指数4.5，抗性评价为中感；白叶枯病病情级别7级，抗性评价为感。</w:t>
      </w:r>
    </w:p>
    <w:p w14:paraId="50A1F66A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利香A不育株率100%，花粉不育度100%，套袋自交不育度100％，达到三系不育系标准，可在生产上应用。</w:t>
      </w:r>
    </w:p>
    <w:p w14:paraId="60C8CEE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6C3B3788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壮香A  </w:t>
      </w:r>
    </w:p>
    <w:p w14:paraId="6441D68D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壮香A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5E8C7608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广西白金种子股份有限公司</w:t>
      </w:r>
    </w:p>
    <w:p w14:paraId="1433A13B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郑恒受、李武斌、何礼健</w:t>
      </w:r>
    </w:p>
    <w:p w14:paraId="729C7A2D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银丰A///银丰B/中浙B//野香B</w:t>
      </w:r>
    </w:p>
    <w:p w14:paraId="7BFD7DB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片、叶鞘浅绿色，柱头、稃尖白色，剑叶正卷、直立，谷粒浅黄色，穗顶端极少短芒。株高98.3cm，穗长24.7cm、平均穗粒数245.5粒，谷粒长9.42mm，长宽比4.2，千粒重17.5克。在南宁种植，早稻3月上中旬播种，主茎叶片数13-14叶；晚稻7月上中旬播种，播始历期73天左右。花时较早且集中，始花后第3～5天为开花盛期。晴天早上大约9:30始花，10:30～11:30为开花高峰期，平均午前花占日开花数的63%左右。柱头外露率65%左右，其中双边外露率38%左右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99.97%，其中典败96.77%，圆败2.94%，染败0.26%，正常0.03%；检查田间套袋112穗，共37722粒（平均每穗336.8粒），结实粒13粒，套袋自交结实率为0.03%。经农业农村部食品质量检验测试中心（武汉）检验，壮香A的米质指标：糙米率83.2%，精米率72.5%，整精米率70.7%，粒长5.8mm，长宽比3.5，垩白粒率5%，垩白度0.8%，透明度1级，碱消值6.8级，胶稠度62mm，直链淀粉含量16.5%，色泽、气味项检测结果为香。据广西农科院植保所抗性鉴定，苗叶瘟4级，穗瘟发病率89%、9级，穗瘟损失率31.8%、7级，抗性综合指数6.8，抗性评价为感。白叶枯病病情级别5级，抗性评价为中感。</w:t>
      </w:r>
    </w:p>
    <w:p w14:paraId="45A98FE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壮香A纯度100%，不育株率100%，花粉不育度99.97%，套袋自交结实率0.03％，达到三系杂交水稻不育系标准，可在生产上应用，建议加强提纯保纯。</w:t>
      </w:r>
    </w:p>
    <w:p w14:paraId="2DCFCB2A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0872F5AD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瑞香A  </w:t>
      </w:r>
    </w:p>
    <w:p w14:paraId="3D27860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瑞香A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01719ED2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广西中惠农业科技有限公司、玉林市农业科学院</w:t>
      </w:r>
    </w:p>
    <w:p w14:paraId="010A2CE9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赖惠红、周 颖、王彩先、庞智中、梁心群、陈学先、周国列、陈良坚、王旺年</w:t>
      </w:r>
    </w:p>
    <w:p w14:paraId="1D114A7D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8" w:name="OLE_LINK143"/>
      <w:bookmarkStart w:id="9" w:name="OLE_LINK142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广8A/（野香B//广8B/金23B）F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6</w:t>
      </w:r>
      <w:bookmarkEnd w:id="8"/>
      <w:bookmarkEnd w:id="9"/>
    </w:p>
    <w:p w14:paraId="64D1794D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株型适中，叶色淡绿，剑叶挺直，叶鞘绿色，柱头白色，着粒密，谷粒细长，谷色浅黄色，稃尖秆黄色，无芒。株高75.6厘米，单株有效穗数10.7个，穗长22.5厘米，每穗粒数186.1粒，谷粒长9.8毫米、长宽比4.9，千粒重18.7克。在玉林3月上中旬播种，主茎叶片数14-15叶，秋季7月中旬播种，播始历期64天左右。始花后3～4天为开花盛期，花时较早，晴天上午9:30左右始花，10:30～11:30为开花高峰期，午前花约占当日开花数的62.5%，柱头外露率77.2%，其中双边外露率58.1%。田间技术鉴定结果：花粉不育度为99.92%，其中典败98.78%、圆败0.91%、染败0.23%、正常花粉0.08%；检查田间套袋117穗，共37171粒（平均每穗317.7粒），无结实粒，套袋自交不育度100%。经农业农村部稻米及制品质量监督检验测试中心检验，瑞香A的米质指标（2025年早稻）：糙米率78.6%，精米率66.6%，整精米率29.7%，垩白度0.9%，透明度1级，碱消值6.8级，胶稠度88毫米，粒长8.1毫米，长宽比4.4，直链淀粉含量14.1%。香味类型为爆米花香，香味分值为74分。据广西农科院植保所抗性鉴定，苗叶瘟3级，穗瘟发病率81%、9级，穗瘟损失率25.4%、5级，稻瘟病抗性综合指数5.5，抗性评价中感；白叶枯病病情级别5级，抗性评价中感。</w:t>
      </w:r>
    </w:p>
    <w:p w14:paraId="6F4899BB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瑞香A不育株率100%，花粉不育度99.92%，套袋自交不育度100%，达到三系不育系标准，可在生产上应用，建议加强提纯保纯。</w:t>
      </w:r>
    </w:p>
    <w:p w14:paraId="76983433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02A9BA91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任135S   </w:t>
      </w:r>
    </w:p>
    <w:p w14:paraId="18EEDDCB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任135S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27C5B8E5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桂林农兴农业科技有限公司</w:t>
      </w:r>
    </w:p>
    <w:p w14:paraId="4BD7F2EA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刘永宏、蒋献华、刘伟、蒋秋凤</w:t>
      </w:r>
    </w:p>
    <w:p w14:paraId="1E672918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深08S / 象牙香占</w:t>
      </w:r>
    </w:p>
    <w:p w14:paraId="34158CB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片稍内卷，剑叶直立，叶片、叶鞘绿色，稃尖浅黄色，穗顶端极少短芒，柱头白色。株高平均84.6厘米，穗长24.7厘米，平均每穗总粒数190.3粒，谷粒长9.2毫米，长宽比3.9，千粒重23.2克。南宁早稻种植，主茎叶片数14-15叶，平均14.3叶；晚稻7月上中旬播种，播始历期74天左右。始花后第3-4天为开花盛期，花时较早，晴天一般上午9:30左右始花，10:30-11:30为开花高峰期，柱头外露率73.2%，其中双边外露率53.3%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100%，其中典败98.44%，圆败1.56%；检查田间套袋112穗，共25301粒（平均每穗225.9粒），无结实粒，套袋自交不育度为100%。据中国水稻研究所对任135S的育性鉴定，该不育系为温敏不育材料，育性转换符合农业部部颁标准（NY/T1215-2006），育性转换起点温度约为23.5℃。2023-2024年在南宁市的自然条件下进行育性转换动态观察，任135S的不育期为6月上旬至9月下旬。经农业农村部稻米及制品质量监督检验测试中心检验，米质指标：糙米率80.0%，整精米率49.7%，粒长6.8毫米，长宽比3.2，垩白米率6%，垩白度0.7%，透明度1级，碱消值4.0，胶稠度76毫米，直链淀粉含量14.2%。据广西农科院植保所抗性鉴定，苗叶瘟4级，穗瘟发病率100%、9级，穗瘟损失率57.9%、9级，抗性综合指数7.8，抗性评价为高感；白叶枯病病情级别7级，抗性评价为感。</w:t>
      </w:r>
    </w:p>
    <w:p w14:paraId="56AA70F2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任135S败育期不育株率100%，花粉不育度100%，套袋自交不育度为100%，达到两系不育系标准，可在生产上应用。</w:t>
      </w:r>
    </w:p>
    <w:p w14:paraId="3CDDAE8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53EB0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冠香A  </w:t>
      </w:r>
    </w:p>
    <w:p w14:paraId="45A2EAD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bookmarkStart w:id="10" w:name="OLE_LINK40"/>
      <w:bookmarkStart w:id="11" w:name="OLE_LINK38"/>
      <w:bookmarkStart w:id="12" w:name="OLE_LINK36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冠</w:t>
      </w:r>
      <w:bookmarkEnd w:id="10"/>
      <w:bookmarkEnd w:id="11"/>
      <w:bookmarkEnd w:id="12"/>
      <w:bookmarkStart w:id="13" w:name="OLE_LINK31"/>
      <w:bookmarkStart w:id="14" w:name="OLE_LINK30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香A</w:t>
      </w:r>
      <w:bookmarkEnd w:id="13"/>
      <w:bookmarkEnd w:id="14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405D5A61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广西瀚德农业科技有限公司</w:t>
      </w:r>
    </w:p>
    <w:p w14:paraId="1AEC5439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杨大雕、李海芳、黄汉东、黄 羽、周智宝</w:t>
      </w:r>
    </w:p>
    <w:p w14:paraId="12B8E44D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Start w:id="15" w:name="OLE_LINK18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恒丰A/（恒丰B // 野香B/中浙B）（曾用名：古香A、习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香A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</w:p>
    <w:bookmarkEnd w:id="15"/>
    <w:p w14:paraId="4B53DA20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株型较紧凑，叶鞘绿色，剑叶直立、偏宽，稃尖、柱头白色，谷粒浅黄色、无芒。株高69.0cm，剑叶长20.6cm、穗长24.6cm、穗粒数183.0粒，谷粒长9.0 mm，长宽比3.9，千粒重20.5克；在南宁种植，早季3月上中旬播种，主茎叶片14-15叶；晚季7月上中旬播种，播始历期 65天左右。抽穗第二天即开花，始花后第3-4天为盛花期，单株开花历期7-8天，花时较早，晴天早上约9:30始花，10:30-11:30为开花盛期。柱头外露率高，柱头总外露率72.3%，其中双边外露率37.8%。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100%，其中典败99.64%，圆败0.36%；检查田间套袋113穗，共27945粒（平均每穗247.3粒），无结实粒，套袋自交不育度为100%。经农业农村部稻米及制品质量监督检验测试中心检验，冠香B的米质指标：糙米率79.8 %，精米率67.5%，整精米率58.2%，粒长6.1mm，长宽比3.4，垩白粒率2%，垩白度0.2%，透明度2级，碱消值6.7级，胶稠度82 mm，直链淀粉含量12.4%。据广西农科院植保所抗性鉴定，苗叶瘟2级，穗瘟发病率94%、9级，损失率34.8 %、7级，抗性综合指数6.3，抗性评价为感；白叶枯病病情级别9级，抗性评价为高感。</w:t>
      </w:r>
    </w:p>
    <w:p w14:paraId="109FA13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冠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香A不育株率100%，花粉不育度100%，套袋自交不育度为100％，达到三系不育系标准，可在生产上应用。</w:t>
      </w:r>
    </w:p>
    <w:p w14:paraId="66E493F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865E66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洁香A  </w:t>
      </w:r>
    </w:p>
    <w:p w14:paraId="087A040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洁香A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1185DBDB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200E817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15608FF5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天丰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A/（广8B///天丰B//金23B/原香39B）F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（曾用名：1768A）</w:t>
      </w:r>
    </w:p>
    <w:p w14:paraId="002F10F4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集散适中，叶片绿色，叶鞘绿色、稃尖浅黄色、柱头白色，谷壳浅黄色，穗顶部有短芒。株高平均78.6cm，穗长平均24.8cm，平均穗粒数171.3粒，谷粒长10.8mm，长宽比4.5，千粒重平均18.6克。在南宁种植，早季3月上中旬播种，主茎叶片数14～15叶；晚季7月上旬播种，播始历期68天左右。始花后第2～3天为开花盛期。花时较早，晴天早上大约10:00始花，10:30～11:30为开花高峰期；柱头外露率平均68.6%，其中双边外露率平均50.7%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100%，其中典败97.85%，圆败1.73%，染败0.42%；检查田间套袋116穗，共25717粒（平均每穗221.7粒），无结实粒，套袋自交不育度为100%。经农业农村部稻米及制品质量监督检验测试中心检验，洁香B的米质指标：糙米率78.3 %，精米率69.8%，整精米率47.0%，粒长7.6mm，长宽比4.1，垩白粒率1%，垩白度0.0%，透明度1级，碱消值7.0级，胶稠度70mm，直链淀粉含量15.4%；香味分值77分。据广西农科院植保所抗性鉴定，苗叶瘟3级，穗瘟发病率100%、9级，穗瘟损失率66.3%、9级，抗性综合指数7.5，抗性评价为感；白叶枯病病情级别7级，抗性评价为感。</w:t>
      </w:r>
    </w:p>
    <w:p w14:paraId="5B16701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洁香A不育株率100%，花粉不育度100%，套袋自交不育度为100％，达到三系不育系标准，可在生产上应用。</w:t>
      </w:r>
    </w:p>
    <w:p w14:paraId="3820C68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2A4A32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8、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邕香A  </w:t>
      </w:r>
    </w:p>
    <w:p w14:paraId="32CB1B00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邕香A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2BE094AB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78E5A8C2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55EEC819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天丰A/ 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恒丰B/（广8B//安丰B/粤丰B///丰田1B）F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 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  <w:bookmarkStart w:id="16" w:name="OLE_LINK14"/>
      <w:bookmarkStart w:id="17" w:name="OLE_LINK17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（曾用名：2083A）</w:t>
      </w:r>
      <w:bookmarkEnd w:id="16"/>
      <w:bookmarkEnd w:id="17"/>
    </w:p>
    <w:p w14:paraId="4E3A73AB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集散适中，叶片深绿色，叶鞘绿色、稃尖秆黄色、柱头白色，谷壳浅黄色，穗顶端极少短芒。株高平均81.1cm，穗长平均22.4cm，平均穗粒数150.8粒，谷粒长10.1mm，长宽比4.5，千粒重平均20.1克。在南宁种植，早季3月上中旬播种，主茎叶片数14～15叶；晚季7月上旬播种，播始历期72天左右。始花后第2～3天为开花盛期。花时较早，晴天早上大约10:00始花，10:30～11:30为开花高峰期，柱头总外露率平均68.8%，其中双边外露率平均53.3%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99.93%，其中典败97.01%，圆败2.0%，染败0.92%，正常花粉0.07%；检查田间套袋121穗，共26789粒（平均每穗221.4粒），无结实粒，套袋自交不育度为100%。经农业农村部稻米及制品质量监督检验测试中心检验，邕香B的米质指标：糙米率79.0%，精米率70.3%，整精米率51.6%，粒长7.7mm，长宽比4.1，垩白粒率1%，垩白度0.1%，透明度1级，碱消值6.8级，胶稠度85mm，直链淀粉含量15.6%，符合 NY/T 593-2021《食用稻品种品质》优质三等食用长粒形籼稻品种品质规定要求，香味分值83分。据广西农科院植保所抗性鉴定，苗叶瘟3级，穗瘟发病率58%、9级，穗瘟损失率16.9%、5级，抗性综合指数5.5，抗性评价中感；白叶枯病病情级别9级，抗性评价为高感。</w:t>
      </w:r>
    </w:p>
    <w:p w14:paraId="6251AAF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邕香A不育株率100%，花粉不育度99.93%，套袋自交不育度为100％，达到三系不育系标准，可在生产上应用，注意加强提纯复壮。</w:t>
      </w:r>
    </w:p>
    <w:p w14:paraId="31E06BC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F8826B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9、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任香A  </w:t>
      </w:r>
    </w:p>
    <w:p w14:paraId="780B43A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任香A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42F6C3F0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0AE5249A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4378D01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泰丰A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/（广8B//安丰B/粤丰B///丰田1B 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  <w:bookmarkStart w:id="18" w:name="OLE_LINK20"/>
      <w:bookmarkStart w:id="19" w:name="OLE_LINK19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（曾用名：2678A）</w:t>
      </w:r>
      <w:bookmarkEnd w:id="18"/>
      <w:bookmarkEnd w:id="19"/>
    </w:p>
    <w:p w14:paraId="13A99EBB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集散适中，叶片淡绿色，叶鞘绿色、稃尖黄色、柱头白色，谷壳浅黄色，穗顶端有少量短芒。株高平均90.8cm，穗长平均22.0cm，平均穗粒数171.6粒，谷粒长9.2mm，长宽比3.6，千粒重平均20.1克。在南宁种植，早季3月上中旬播种，主茎叶片数14～15叶；晚季7月上旬播种，播始历期73天左右。始花后第2～3天为开花盛期。花时较早，晴天早上大约10:00始花，10:30～11:30为开花高峰期，柱头总外露率平均65.8%，其中双边外露率平均52.3%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100%，其中典败99.29%，圆败0.71%；检查田间套袋121穗，共30008粒（平均每穗248.0粒），结实2粒，套袋自交不育度为99.99%。经农业农村部稻米及制品质量监督检验测试中心检验，任香B的米质指标：糙米率81.4%，精米率69.0%，整精米率42.4%，粒长6.3mm，长宽比3.2，垩白粒率7%，垩白度0.9%，透明度3级，碱消值4.2级，胶稠度89mm，直链淀粉含量12.7%，香味分值71分。据广西农科院植保所抗性鉴定结果，苗叶瘟3级，穗瘟发病率100%、9级，穗瘟损失率52.8%、9级，抗性综合指数7.5，抗性评价感；白叶枯病病情级别9级，抗性评价为高感。</w:t>
      </w:r>
    </w:p>
    <w:p w14:paraId="4A2BC0F3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任香A不育株率100%，花粉不育度100%，套袋自交不育度为99.99％，达到三系不育系标准，可在生产上应用。</w:t>
      </w:r>
    </w:p>
    <w:p w14:paraId="157DBAE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ADB1B4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10、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韵香A  </w:t>
      </w:r>
    </w:p>
    <w:p w14:paraId="20B59990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韵香A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07D10882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592442C5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25160CCE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特A/（五丰B/宜香B//中浙B/// 群B）F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（曾用名：2376A）</w:t>
      </w:r>
    </w:p>
    <w:p w14:paraId="15D5FAC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较集中，叶片淡绿色，叶鞘绿色、稃尖黄色、柱头白色，谷壳浅黄色，无芒。株高平均80.8cm，穗长平均22.2cm，平均穗粒数152.7粒，谷粒长9.7mm，长宽比4.1，千粒重平均20.1克。在南宁种植，早季3月上中旬播种，主茎叶片数14叶左右；晚季7月上旬播种，播始历期68天左右。始花后第2～3天为开花盛期。花时较早，晴天早上大约10:00始花，10:30～11:30为开花高峰期；柱头总外露率平均66.9%，其中双边外露率平均51.3%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99.91%，其中典败97.01%，圆败1.69%，染败1.21%，正常花粉0.09%；检查田间套袋114穗，共37392粒（平均每穗328.0粒），无结实粒，套袋自交不育度为100%。经农业农村部稻米及制品质量监督检验测试中心检验，韵香B的米质指标：糙米率82.6 %，精米率73.5%，整精米率64.2%，粒长7.1mm，长宽比3.8，垩白粒率2%，垩白度0.1%，透明度1级，碱消值7.0级，胶稠度80mm，直链淀粉含量17.9%，符合NY/T 593-2021《食用稻品种品质》优质一等食用长粒形籼稻品种品质规定要求；香味分77分。据广西农科院植保所抗性鉴定，苗叶瘟5级，穗瘟发病率92%、9级，穗瘟损失率 50.5%、9级，抗性综合指数8.0，抗性评价为高感；白叶枯病病情级别7级，抗性评价为感。</w:t>
      </w:r>
    </w:p>
    <w:p w14:paraId="4D208CD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韵香A不育株率100%，花粉不育度99.91%，套袋自交不育度为100％，达到三系不育系标准，可在生产上应用，注意加强提纯复壮。</w:t>
      </w:r>
    </w:p>
    <w:p w14:paraId="594C831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E46D77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问丰A  </w:t>
      </w:r>
    </w:p>
    <w:p w14:paraId="27B831F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问丰A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00DA2134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福建农林大学、广西兆和种业有限公司</w:t>
      </w:r>
    </w:p>
    <w:p w14:paraId="26701E9D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程祖锌、唐定中、林荔辉、何 懿、黄荣华、李生平、覃庆炜、许 明、蒋云林</w:t>
      </w:r>
    </w:p>
    <w:p w14:paraId="053E1E65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20" w:name="OLE_LINK7"/>
      <w:bookmarkStart w:id="21" w:name="OLE_LINK6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恒丰A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/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(恒丰B/ 广8B)F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  <w:bookmarkEnd w:id="20"/>
      <w:bookmarkEnd w:id="21"/>
    </w:p>
    <w:p w14:paraId="023F724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株叶型较集中，叶片绿色，叶鞘绿色、稃尖秆黄色、柱头白色，谷壳浅黄色，无芒。株高平均78.9 cm，穗长平均23.6cm，平均穗粒数193.5粒，谷粒长10.2mm，长宽比3.5，千粒重平均24.2克。在南宁种植，早季3月上中旬播种，主茎叶片数14～15叶；晚季7月上旬播种，播始历期68天左右。始花后第2～3天为开花盛期。花时较早，晴天上午约10:00始花，10:30～11:30为开花高峰期，柱头总外露率平均69.3%，其中双边外露率平均57.0%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100%，其中典败88.11%，圆败11.89%；检查田间套袋125穗，共42288粒（平均每穗338.3粒），无结实粒，套袋自交不育度为100%。经农业农村部稻米及制品质量监督检验测试中心检验，问丰B的米质指标：糙米率80.9%，精米率70.4%，整精米率55.6%，长宽比3.3，垩白粒率16%，垩白度2.5%，碱消值6.2级，胶稠度88毫米，粒长6.8㎜，直链淀粉含量15.2%，符合NY/T 593-2021《食用稻品种品质》优质二等食用长粒形籼稻品种品质规定要求。据广西农科院植保所抗性鉴定，问丰A苗叶瘟3级，穗瘟发病率83%，穗瘟损失率28.7%、5级，抗性综合指数5.5，抗性评价为中感；白叶枯病病情级别5级，抗性评价为中感。</w:t>
      </w:r>
    </w:p>
    <w:p w14:paraId="6D9C395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问丰A不育株率100%，花粉不育度100%，套袋自交不育度为100％，达到三系不育系标准，可在生产上应用。</w:t>
      </w:r>
    </w:p>
    <w:p w14:paraId="692DCB1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868E1C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匀丰A  </w:t>
      </w:r>
    </w:p>
    <w:p w14:paraId="5392651A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匀丰A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6717FF33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1EE6C5DA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4A08FE89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恒丰A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/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(恒丰B/ 广8B)F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</w:p>
    <w:p w14:paraId="7650032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株叶型较集中，叶片淡绿色，叶鞘绿色、稃尖浅黄色、柱头白色，谷壳浅黄色，无芒。株高平均80.8 cm，穗长平均24.5cm，平均穗粒数188.3粒，谷粒长9.8mm，长宽比3.3，千粒重平均24.3克。在南宁种植，早季3月上中旬播种，主茎叶片数15叶左右；晚季7月上旬播种，播始历期72天左右。始花后第2～3天为开花盛期。花时较早，晴天早上大约10:00始花，10:30～11:30为开花高峰期，平均午前花占日开花数的88.6 %。柱头总外露率平均71.2%，其中双边外露率平均55.1%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99.93%，其中典败99.5%，圆败0.43%，正常花粉0.07%；检查田间套袋122穗，共39674粒（平均每穗325.2粒），结实1粒，套袋自交不育度为99.997%。经农业农村部稻米及制品质量监督检验测试中心检验，匀丰B的米质指标：糙米率81.0 %，精米率72.0%，整精米率40.0%，粒长6.7mm，长宽比3.0，垩白粒率11%，垩白度2.3%，透明度2级，碱消值7.0级，胶稠度78mm，直链淀粉含量15.8%，香味分值74分。据广西农科院植保所抗性鉴定，匀丰A苗叶瘟2级，穗瘟发病率70%，穗瘟损失率19.7%、5级，抗性综合指数5.3，抗性评价为中感；白叶枯病病情级别3级，抗性评价为中抗。</w:t>
      </w:r>
    </w:p>
    <w:p w14:paraId="4ED4442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匀丰A不育株率100%，花粉不育度99.93%，套袋自交不育度为99.997％，达到三系不育系标准，可在生产上应用。</w:t>
      </w:r>
    </w:p>
    <w:p w14:paraId="0126D9C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7BB55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杰香S  </w:t>
      </w:r>
    </w:p>
    <w:p w14:paraId="2860E583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杰香S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573FC674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广西兆和种业有限公司</w:t>
      </w:r>
    </w:p>
    <w:p w14:paraId="70EA938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 懿、覃庆炜、余明丽、龙凤祝</w:t>
      </w:r>
    </w:p>
    <w:p w14:paraId="4C7900BB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珍S/ 粤良珍禾</w:t>
      </w:r>
    </w:p>
    <w:p w14:paraId="540B018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集散集中，叶片绿色，叶鞘绿色、稃尖浅黄色、柱头白色，谷壳浅黄色，穗顶部有少量短芒。株高平均77.8厘米，穗长平均23.3厘米，穗粒数平均189.8粒，谷粒长宽比4.5，千粒重平均18.3克。在南宁种植，早季3月上旬播种，主茎叶片数15～16叶；晚季7月上旬播种，播始历期79天左右。始花后第3～4天为开花盛期。花时较早，晴天早上大约10:00始花，10:30～11:30为开花高峰期，平均午前花占日开花数的88.6 %。柱头外露率67.7%，其中双边外露率51.1%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无花粉粒，不育度为100%；检查田间套袋125穗，共39863粒（平均每穗318.9粒），结实13粒，套袋自交结实率为0.03%。根据中国水稻研究所光温反应特性的鉴定，杰香S为温敏型两系不育系，育性转换符合部颁标准（NY/T1215-2006），育性转换起点温度约为23.5℃。2023-2024年在广西南宁自然条件下，进行育性转换动态观察，杰香S的不育期为6月上旬至9月中旬。经农业农村部稻米及制品质量监督检验测试中心检验，米质指标：糙米率77.5%，精米率67.3%，整精米率41.4%，粒长7.6mm，长宽比4.2，垩白粒率1%，垩白度0.1%，透明度1级，碱消值7.0级，胶稠度71mm，直链淀粉含量16.5%，香味分75分。据广西农科院植保所抗性鉴定，苗叶瘟3级，穗瘟发病率72%、9级，穗瘟损失率18.7%、5级，抗性综合指数5.5，抗性评价为中感；白叶枯病病情级别9级，抗性评价为高感。</w:t>
      </w:r>
    </w:p>
    <w:p w14:paraId="6EA7207D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杰香S纯度100%，败育期不育株率100%，花粉不育度100%，套袋自交结实率为0.03％，达到两系不育系标准，可在生产上应用。</w:t>
      </w:r>
    </w:p>
    <w:p w14:paraId="62E21FA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9A8329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14、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华桂A  </w:t>
      </w:r>
    </w:p>
    <w:p w14:paraId="5F971C9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华桂A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1B103D7F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广西壮族自治区农业科学院</w:t>
      </w:r>
    </w:p>
    <w:p w14:paraId="5B9169DE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郭嗣斌、陈 颖、李孝琼、刘开强、齐金岗</w:t>
      </w:r>
    </w:p>
    <w:p w14:paraId="177E8F76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22" w:name="OLE_LINK52"/>
      <w:bookmarkStart w:id="23" w:name="OLE_LINK53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华浙</w:t>
      </w:r>
      <w:bookmarkEnd w:id="22"/>
      <w:bookmarkEnd w:id="23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2A/ [（华浙2 B矮秆变异株*3）//华浙2 B矮秆变异株/珍汕97 B] F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vertAlign w:val="subscript"/>
        </w:rPr>
        <w:t>3</w:t>
      </w:r>
    </w:p>
    <w:p w14:paraId="787491F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色淡绿，叶枕、叶缘、叶鞘绿色，剑叶直立，柱头白色，穗型密集，谷色浅黄色，稃尖秆黄色，短芒。株高86.7厘米，主穗长25.5厘米、穗粒数250.5粒，谷粒长8.2毫米，长宽比3.8，千粒重16.5克。南宁种植，早稻3月上中旬播种，主茎叶片数14～16叶；晚稻7月上中旬播种，播始历期76天左右。始花后3～4天为开花盛期。花时较早较集中，晴天上午9:40左右始花，10:30～11:30为开花高峰期，午前花占当日开花数的62.5%。柱头外露率66.7%，其中双边外露率52.0%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100%，其中典败94.73%、圆败5.08%、染败0.19%；检查田间套袋117穗，共32362粒（平均每穗276.6粒），无结实粒，套袋自交结实率0.00%。经农业农村部稻米及制品质量监督检验测试中心（武汉）检验，华桂B的米质指标（2024年早稻）：糙米率82.4%，精米率72.3%，整精米率68.7%，粒长6.0毫米，长宽比3.5，垩白度1.2%，透明度2级，碱消值7.0级，胶稠度60毫米，直链淀粉含量16.3%，符合NY/T 593-2021《食用稻品种品质》优质二等食用稻品种品质规定要求。据广西农科院植保所抗性鉴定，苗叶瘟4级，穗瘟发病率85%、9级，穗瘟损失率33.2%、7级，稻瘟病抗性综合指数6.8，抗性评价感；白叶枯病病情级别7级，抗性评价感。</w:t>
      </w:r>
    </w:p>
    <w:p w14:paraId="6FE9EBD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华桂A不育株率100%，花粉不育度100%，套袋自交结实率0.00%，达到三系不育系标准，可在生产上应用。</w:t>
      </w:r>
    </w:p>
    <w:p w14:paraId="664924A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9B4DA5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15、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天湘A  </w:t>
      </w:r>
    </w:p>
    <w:p w14:paraId="073657EF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天湘A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4FE05D1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广西壮族自治区农业科学院</w:t>
      </w:r>
    </w:p>
    <w:p w14:paraId="72711171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郭嗣斌、李孝琼、陈 颖、刘开强、齐金岗</w:t>
      </w:r>
    </w:p>
    <w:p w14:paraId="1F593195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天丰A/（天丰B/ 湘香2 B）F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4</w:t>
      </w:r>
    </w:p>
    <w:p w14:paraId="19BBABF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色淡绿，叶枕、叶缘、叶鞘绿色，剑叶直立，柱头白色，穗型密集，谷色浅黄色，稃尖秆黄色，无芒。株高68.5厘米，主穗长22.8厘米、穗粒数175.3粒，谷粒长8.9毫米，长宽比3.7，千粒重21.2克。南宁种植，早稻3月上中旬播种，主茎叶片12～14叶；晚稻7月上中旬播种，播始历期65天左右。始花后3～4天为开花盛期。花时较早较集中，晴天上午9:40左右始花，10:30～11:30为开花高峰期，午前花占当日开花数的65.5%。柱头外露率66.3%，其中双边外露率47.5%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100%，其中典败98.32%、圆败1.48%、染败0.20%；检查田间套袋110穗，共21285粒（平均每穗193.5粒），无结实粒，套袋自交结实率0.00%。经农业农村部稻米及制品质量监督检验测试中心（武汉）检验，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"/>
        </w:rPr>
        <w:t>天湘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B的米质指标（2022年晚稻）：糙米率85%，精米率74.1%，整精米率65.6%，粒长5.8毫米，长宽比3.0，垩白度0.7%，透明度1级，碱消值6.5级，胶稠度72毫米，直链淀粉含量16.6%，符合NY/T 593-2021《食用稻品种品质》优质一等食用稻品种品质规定要求。据广西农科院植保所抗性鉴定：苗叶瘟3级，穗瘟发病率93%、9级，穗瘟损失率48.2%、7级，稻瘟病抗性综合指数6.5，抗性评价感；白叶枯病病情级别9级，抗性评价高感。</w:t>
      </w:r>
    </w:p>
    <w:p w14:paraId="6F20D4AB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"/>
        </w:rPr>
        <w:t>天湘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A不育株率100%，花粉不育度100%，套袋自交结实率0.00%。达到三系不育系标准，可在生产上应用。</w:t>
      </w:r>
    </w:p>
    <w:p w14:paraId="035BF89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9798A3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16、</w:t>
      </w:r>
      <w:bookmarkStart w:id="24" w:name="OLE_LINK66"/>
      <w:bookmarkStart w:id="25" w:name="OLE_LINK67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春香</w:t>
      </w:r>
      <w:bookmarkEnd w:id="24"/>
      <w:bookmarkEnd w:id="25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A  </w:t>
      </w:r>
    </w:p>
    <w:p w14:paraId="485C2BBD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春</w:t>
      </w:r>
      <w:bookmarkStart w:id="26" w:name="OLE_LINK68"/>
      <w:bookmarkStart w:id="27" w:name="OLE_LINK69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香A</w:t>
      </w:r>
      <w:bookmarkEnd w:id="26"/>
      <w:bookmarkEnd w:id="27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5B292C78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广西壮族自治区农业科学院</w:t>
      </w:r>
    </w:p>
    <w:p w14:paraId="36592C22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邓国富、周维永、陈韦韦、李经成、戴高兴、伍 豪、陈荣林、卿冬进、彭 德、陈守坤、朱陈利、唐 梅、孙 富、马志广</w:t>
      </w:r>
    </w:p>
    <w:p w14:paraId="15D2D8B6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广8A/ [广8B// (良丰B/泰丰B)/ (野香B/泰丰B)]</w:t>
      </w:r>
      <w:bookmarkStart w:id="28" w:name="OLE_LINK88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（曾用名:正泰A）</w:t>
      </w:r>
      <w:bookmarkEnd w:id="28"/>
    </w:p>
    <w:p w14:paraId="33762C4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株叶型适中，叶片、叶鞘绿色，稃尖、柱头均为白色，谷壳秆黄</w:t>
      </w:r>
      <w:bookmarkStart w:id="29" w:name="OLE_LINK90"/>
      <w:bookmarkStart w:id="30" w:name="OLE_LINK89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色，无芒，似保持系。株高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85.8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cm，主穗长24.5 cm、主穗平均粒数257.6粒，谷</w:t>
      </w:r>
      <w:bookmarkEnd w:id="29"/>
      <w:bookmarkEnd w:id="30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粒长10.2 mm、长宽比4.9，千粒重18.8 g，在南宁种植，早季2月底3月初播种，主茎叶片12.0～13.0叶；晚季7月上中旬播种，播始历期60～63天。始花后第2～3天为开花盛期，花时较早且集中，晴天约9:30始花，10:30～11:30为开花高峰期，平均午前花占日开花数的78%左右。柱头外露率80.3%，其中双边外露率38.5%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99.95%，其中典败98.32%，圆败1.46%，染败0.17%，正常花粉0.05%；检查田间套袋116穗，共24116粒（平均每穗207.9粒），结实3粒，套袋自交结实率为0.012%。经农业农村部稻米及制品质量检验测试中心检测，春香A米质指标：糙米率79.9%，精米率65.5%，整精米率29.0%，粒长7.2 mm，长宽比4.5，垩白粒率0%，垩白度0%，透明度1级，碱消值7.0级，胶稠度63 mm，直链淀粉含量12.8%，爆米花香型，香味值71分。据广西农科院植保所抗性鉴定，稻瘟病苗叶瘟3级，穗瘟发病率79%、9级，穗瘟损失率27.9%、5级，抗性综合指数5.5，抗性评价为中感。白叶枯病病情级别5级，抗性评价为中感。</w:t>
      </w:r>
    </w:p>
    <w:p w14:paraId="5419EADE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春香A田间纯度100%，不育株率100%，花粉不育度99.95%，套袋自交结实率为0.012％，符合水稻三系不育系标准，可在生产上应用。</w:t>
      </w:r>
    </w:p>
    <w:p w14:paraId="18577DE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575F7F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17、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天香A  </w:t>
      </w:r>
    </w:p>
    <w:p w14:paraId="6169812A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696CC232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广西壮族自治区农业科学院</w:t>
      </w:r>
    </w:p>
    <w:p w14:paraId="27A03D3D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邓国富、陈韦韦、周维永、戴高兴、李经成、伍 豪、卿冬进、彭 德、陈荣林、陈守坤、朱陈利、唐 梅、孙 富、马志广</w:t>
      </w:r>
    </w:p>
    <w:p w14:paraId="6050F83D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华盛A/（恒丰B//天丰B/川106B///中浙B)（曾用名:正田A）</w:t>
      </w:r>
    </w:p>
    <w:p w14:paraId="3A0A7979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株叶型较紧凑，叶片深绿色、叶鞘绿色，稃尖、柱头均为白色，谷壳秆黄色，无芒，似保持系。株高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82.9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cm，主穗长25.5 cm、主穗平均粒数274.0粒，谷粒长9.5 mm、长宽比4.3，千粒重17.5g。在南宁种植，早季2月底3月初播种，主茎叶片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14.0～15.0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叶；晚季7月上中旬播种，播始历期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66～68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天。始花后第3～4天为开花盛期，花时较早且集中，晴天约9:30始花，10:30～11:30为开花高峰期，平均午前花占日开花数的75%左右。柱头外露率73.6%，其中双边外露率35.2%。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99.99%，其中典败95.06%，圆败4.76%，染败0.17%，正常花粉0.01%；检查田间套袋116穗，共26355粒（平均每穗227.2粒），结实1粒，套袋自交结实率为0.004%。经农业农村部稻米及制品质量检验测试中心检测，天香A米质指标：糙米率81.5%，精米率72.1%，整精米率59.9%，粒长6.2 mm，长宽比3.6，垩白粒率2%，垩白度0.4%，透明度1级，碱消值6.5级，胶稠度80 mm，直链淀粉含量14.3%，米质指标达部标优质一级米标准。爆米花香型，香味值73分。据广西农科院植保所抗性鉴定，稻瘟病苗叶3级，穗瘟发病率68%、9级，穗瘟损失率19.1 %、3级，抗性综合指数5.5，抗性评价为中感。白叶枯病病情级别7级，抗性评价为感。</w:t>
      </w:r>
    </w:p>
    <w:p w14:paraId="1AF8D2FE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天香A田间纯度100%，不育株率100%，花粉不育度99.99%，套袋自交结实率为0.004％，符合水稻三系不育系标准，可在生产上应用。</w:t>
      </w:r>
    </w:p>
    <w:p w14:paraId="3A171FA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09EBF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18、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醉香A  </w:t>
      </w:r>
    </w:p>
    <w:p w14:paraId="07967DE5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醉香A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318F3619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广西绿海种业有限公司</w:t>
      </w:r>
    </w:p>
    <w:p w14:paraId="486B1FA5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罗敬昭、赵大成、陈升武、李容柏、罗光宁、马茜茜、</w:t>
      </w:r>
      <w:bookmarkStart w:id="31" w:name="OLE_LINK25"/>
      <w:bookmarkStart w:id="32" w:name="OLE_LINK26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罗光福</w:t>
      </w:r>
      <w:bookmarkEnd w:id="31"/>
      <w:bookmarkEnd w:id="32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bookmarkStart w:id="33" w:name="OLE_LINK27"/>
      <w:bookmarkStart w:id="34" w:name="OLE_LINK28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满自飞</w:t>
      </w:r>
      <w:bookmarkEnd w:id="33"/>
      <w:bookmarkEnd w:id="34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bookmarkStart w:id="35" w:name="OLE_LINK29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覃秀梅</w:t>
      </w:r>
      <w:bookmarkEnd w:id="35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bookmarkStart w:id="36" w:name="OLE_LINK32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罗海昭</w:t>
      </w:r>
      <w:bookmarkEnd w:id="36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bookmarkStart w:id="37" w:name="OLE_LINK34"/>
      <w:bookmarkStart w:id="38" w:name="OLE_LINK33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杨 帆</w:t>
      </w:r>
      <w:bookmarkEnd w:id="37"/>
      <w:bookmarkEnd w:id="38"/>
    </w:p>
    <w:p w14:paraId="5320010C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满香A// 六香B/ 9311</w:t>
      </w:r>
    </w:p>
    <w:p w14:paraId="0182A3F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色、叶鞘浅绿色，稃尖、柱头无色。株高78cm左右，穗长24.6cm、平均穗粒数186粒，谷粒长10.3mm，长宽比4.9，千粒重17.3g。在南宁种植，早稻3月上旬播种，主茎叶片13～14叶；晚稻7月上中旬播种，播始历期68～70天。始花后第3～5天为开花盛期，花时较早且集中，晴天早上大约9:30始花，10:30～11:30为开花高峰期。柱头外露率70%，其中双边外露率42%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</w:t>
      </w:r>
    </w:p>
    <w:p w14:paraId="7CA0A257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花粉不育度为99.915%，其中，典败87.8%，圆败11.55%，染败0.565%，正常0.085%；检查田间套袋120穗，共20364粒（平均每穗169.7粒），无结实粒，套袋自交结实率为0。经农业农村部稻米及制品质量监督检验测试中心（杭州）检验，醉香B的米质指标为：糙米率82.3%，精米率70.9%，整精米率63.2%，粒长5.8mm，长宽比3.3，垩白粒率4%，垩白度0.6%，透明度1级，碱消值7.0级，胶稠度84mm，直链淀粉含量15.5%，符合农业农村部NY/T593-2021《食用稻品种品质》标准优质一等食用中粒型籼稻品种品质规定要求，香味类型为爆米花香，香味分值76分。广西农科院植保所抗性鉴定，</w:t>
      </w:r>
      <w:bookmarkStart w:id="39" w:name="OLE_LINK12"/>
      <w:bookmarkStart w:id="40" w:name="OLE_LINK9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稻瘟病苗叶瘟3级，穗瘟发病率82%、9级，穗瘟损失率31.4%、7级，抗性综合指数6.5，抗性评价为感。白叶枯病抗性 5 级，抗性评价为中感</w:t>
      </w:r>
      <w:bookmarkEnd w:id="39"/>
      <w:bookmarkEnd w:id="40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</w:t>
      </w:r>
    </w:p>
    <w:p w14:paraId="7152337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醉香A纯度100%，不育株率100%，花粉不育度99.915%，套袋自交结实率0，通过鉴定，可在生产上应用，建议加强提纯保纯。</w:t>
      </w:r>
    </w:p>
    <w:p w14:paraId="2F92EED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CD274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19、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如香A  </w:t>
      </w:r>
    </w:p>
    <w:p w14:paraId="3FC3C1B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如香A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28F95F50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广西绿海种业有限公司</w:t>
      </w:r>
    </w:p>
    <w:p w14:paraId="015179BC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罗敬昭、赵大成、陈升武、罗光宁、罗光福、马茜茜、满自飞、覃秀梅、罗海昭、杨 帆、刘俊麟</w:t>
      </w:r>
    </w:p>
    <w:p w14:paraId="29F5E3CB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野香A///</w:t>
      </w:r>
      <w:bookmarkStart w:id="41" w:name="OLE_LINK35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荃</w:t>
      </w:r>
      <w:bookmarkEnd w:id="41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9311B/内465B//野香B </w:t>
      </w:r>
    </w:p>
    <w:p w14:paraId="048DA730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适中，叶色浓绿，叶鞘浅紫色，剑叶直立中长，柱头、稃尖紫色，谷粒浅黄色、无芒。株高65cm左右，穗长23.8厘米，平均穗粒数205粒，谷粒长9.6mm，长宽比4.3，千粒重19.7g。南宁市早稻种植，3月上旬播种，主茎叶片数13叶；晚稻种植，7月上旬播种，播始历期68天左右。始花后第3～5天为开花盛期，花时较早且集中，晴天早上大约9:30始花，10:30～11:30为开花高峰期。柱头外露率78%，其中双边外露率56%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99.99%，其中，典败89.52%，圆败10.45%，染败0.02%，正常0.01%；检查田间套袋137穗，共28030粒（平均每穗204.6粒），结实3粒，套袋自交结实率为0.01%。经农业农村部稻米及制品质量监督检验测试中心（杭州）检验，如香B的米质指标为：糙米率83.2%，精米率74.1%，整精米率60.5%，粒长7.3mm，长宽比3.8，垩白粒率3%，垩白度0.4%，透明度1级，碱消值7.0级，胶稠度88mm，直链淀粉含量14.2%，</w:t>
      </w:r>
      <w:bookmarkStart w:id="42" w:name="OLE_LINK11"/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符合农业农村部NY/T593-2021《食用稻品种品质》标准优质一等食用长粒型籼稻品种品质规定要求，</w:t>
      </w:r>
      <w:bookmarkEnd w:id="42"/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香味类型为爆米花香，香味分值76分。据广西农科院植保所抗性鉴定，稻瘟病苗叶瘟3级，穗瘟发病率100%、9级，穗瘟损失率71.2%、9级，抗性综合指数7.8，抗性评价为高感。白叶枯病抗性5级，抗性评价为中感。</w:t>
      </w:r>
    </w:p>
    <w:p w14:paraId="714E673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如香A纯度100%，不育株率100%，花粉不育度99.99%，套袋自交结实率为0.01％，通过鉴定，可在生产上应用，建议加强提纯保纯。</w:t>
      </w:r>
    </w:p>
    <w:p w14:paraId="6DE2F8D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8CE7D0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叠香A  </w:t>
      </w:r>
    </w:p>
    <w:p w14:paraId="7284E36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叠香A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50B9C987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广西粮研农业科技有限公司</w:t>
      </w:r>
    </w:p>
    <w:p w14:paraId="35168F25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唐艳子、蔡中全</w:t>
      </w:r>
    </w:p>
    <w:p w14:paraId="484CFBEA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bookmarkStart w:id="43" w:name="OLE_LINK15"/>
      <w:bookmarkStart w:id="44" w:name="OLE_LINK16"/>
      <w:r>
        <w:rPr>
          <w:rFonts w:hint="default" w:ascii="Times New Roman" w:hAnsi="Times New Roman" w:eastAsia="仿宋_GB2312" w:cs="Times New Roman"/>
          <w:sz w:val="32"/>
          <w:szCs w:val="32"/>
        </w:rPr>
        <w:t>野香A/（野香B/丝香）</w:t>
      </w:r>
      <w:bookmarkEnd w:id="43"/>
      <w:bookmarkEnd w:id="44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（曾用名：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多香88A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</w:p>
    <w:p w14:paraId="61F2B427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株型较紧凑，叶片、叶鞘绿色，稃尖秆黄色，柱头白色，谷壳浅黄色，无芒。株高85 cm左右，穗长21.6 cm、平均穗粒数178.2粒，谷粒长9.3 mm，长宽比4.5，千粒重16.5克。在南宁种植，早季3月初播种，主茎叶片数15-16叶；晚季7月上旬播种，播始历期 80天左右。始花后第3～5天为开花盛期。花时较早且集中，晴天早上大约9:30始花，10:00～11:30为开花高峰期。柱头外露率75.2%，其中双边外露率37.2%。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99.96%，其中典败99.20%，圆败0.62%，染败0.14%，正常0.04%；检查田间套袋116穗，共27364粒（平均每穗235.9粒），结实粒13粒，套袋自交结实率为0.05%。经农业农村部稻米及制品质量监督检验测试中心检测，叠香B的米质指标：糙米率77.3%，精米率62.8%，整精米率46.1%，粒长6.9 mm，长宽比4.4，垩白粒率1%，垩白度0.1%，透明度2级，碱消值6.7级，胶稠度88 mm，直链淀粉含量14.0%。爆米花香型，香味分值74分。据广西农科院植保所抗性鉴定，苗叶瘟3级，穗瘟发病率75%、9级，穗瘟损失率 21.3 %、5级，抗性综合指数5.5，抗性评价为中感。白叶枯病病情级别5级，抗性评价为中感。</w:t>
      </w:r>
    </w:p>
    <w:p w14:paraId="4EB27FE1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叠香A纯度100%，不育株率100%，花粉不育度99.96%，套袋自交结实率为0.05％，达到三系不育系标准，可在生产上应用，建议加强亲本提纯。</w:t>
      </w:r>
    </w:p>
    <w:p w14:paraId="2ACDC1A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2913C3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迎香A  </w:t>
      </w:r>
    </w:p>
    <w:p w14:paraId="4A7FC642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迎香A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4C00570C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广西粮研农业科技有限公司</w:t>
      </w:r>
    </w:p>
    <w:p w14:paraId="7FBA3D24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唐艳子、蔡中全</w:t>
      </w:r>
    </w:p>
    <w:p w14:paraId="6BF7A953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野香A/（野香B/丝香）</w:t>
      </w:r>
    </w:p>
    <w:p w14:paraId="3A9B17A1">
      <w:pPr>
        <w:tabs>
          <w:tab w:val="left" w:pos="7380"/>
        </w:tabs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株型较紧凑，叶片、叶鞘绿色，稃尖秆黄色，柱头白色，谷壳浅黄色，无芒。株高75.3cm左右，穗长22.5cm、平均穗粒数183.2粒，谷粒长10.2 mm，长宽比4.3，千粒重18.7克。在南宁种植，早季3月初播种，主茎叶片数14-15叶；晚季7月上旬播种，播始历期72天左右。始花后第3～5天为开花盛期。花时较早且集中，晴天早上大约9:30始花，10:00～11:30为开花高峰期。柱头外露率67.2%，其中双边外露率32.6%。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田间技术鉴定结果：花粉不育度为99.975%，其中典败97.71%，圆败2.065%，染败0.2%，正常0.025%；检查田间套袋118穗，共31636粒（平均每穗268.1粒），结实粒0粒，套袋自交结实率为0.00%。经农业农村部稻米及制品质量监督检验测试中心检测，迎香B的米质指标：糙米率80.0%，精米率68.8%，整精米率56.6%，粒长6.7 mm，长宽比4.1，垩白粒率2%，垩白度1.0%，透明度1级，碱消值7.0级，胶稠度80 mm，直链淀粉含量13.9%，米质符合NY/T 593-2021《食用稻品种品质》长粒优质一等标准。爆米花香型，香味分值74分。据广西农科院植保所抗性鉴定结果，苗叶瘟3级，穗瘟发病率62%、9级，穗瘟损失率13.9 %、3级，抗性综合指数4.5，抗性评价为中感。白叶枯病病情级别7级，抗性评价为感。</w:t>
      </w:r>
    </w:p>
    <w:p w14:paraId="65BE91C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迎香A纯度100%，不育株率100%，花粉不育度99.975%，套袋自交结实率为0.00％，达到三系不育系标准，可在生产上应用，建议加强亲本提纯。</w:t>
      </w:r>
    </w:p>
    <w:p w14:paraId="6C3BBBF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993E52">
      <w:pPr>
        <w:spacing w:line="560" w:lineRule="exact"/>
        <w:ind w:left="56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彩香A  </w:t>
      </w:r>
    </w:p>
    <w:p w14:paraId="4F347FF6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彩香A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水稻不育系）</w:t>
      </w:r>
    </w:p>
    <w:p w14:paraId="38C252B1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选育单位：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三亚中国农业科学院国家南繁研究院、中国水稻研究所、广西嘉穗农业发展有限公司</w:t>
      </w:r>
    </w:p>
    <w:p w14:paraId="07AACD8C">
      <w:pPr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选育人员：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童汉华、张 鹏、吴彩莉、虞国平、钟铮铮、胡国成</w:t>
      </w:r>
    </w:p>
    <w:p w14:paraId="67E3E445">
      <w:pPr>
        <w:tabs>
          <w:tab w:val="left" w:pos="7380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中浙A/（中浙B////中浙B///中浙B//中浙B</w:t>
      </w:r>
      <w:bookmarkStart w:id="45" w:name="OLE_LINK42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//39B/沪</w:t>
      </w:r>
      <w:bookmarkEnd w:id="45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旱1B）（曾用名：邕香A）</w:t>
      </w:r>
    </w:p>
    <w:p w14:paraId="7C0944BC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株叶型适中，剑叶直立，叶片、叶鞘绿色，柱头白色，谷色浅黄色，稃尖秆黄色，无芒。株高95.8厘米，穗长29.6厘米，平均穗粒数228.9粒，谷粒长10.0毫米，长宽比3.8，千粒重24.3克。在南宁种植，早稻3月上中旬播种，主茎叶片数15.0～16.0叶；晚稻7月上中旬播种，播始历期77天左右。始花后3～4天为开花盛期，花时早、较集中，晴天上午9:30左右始花，10:30～11:30为开花高峰期，柱头外露率62.7%，其中双边外露率45.6%。田间技术鉴定结果：花粉不育度为100%，其中典败98.62%，圆败1.38%；检查田间套袋109穗，共31145粒（平均每穗314.6粒），无结实粒，套袋自交结实率0%。经农业农村部稻米及制品质量监督检验测试中心(杭州)检验，彩香B的米质指标：糙米率78.9%，精米率69.5%，整精米率58.1%，粒长7.1毫米，长宽比3.5，垩白粒率6%，垩白度0.5%，透明度1级，碱消值6.7级，胶稠度78毫米，直链淀粉含量17.3%，米质符合NY/T 593-2021《食用稻品种品质》标准优质一等。香味类型为爆米花香，香味分值为77分。据广西农科院植保所抗性鉴定结果，彩香A苗叶瘟4级，穗瘟发病率9级、损失率67%，稻瘟病抗性综合指数5.8，抗性评价为中感；白叶枯病病情级别7级，抗性评价为感。</w:t>
      </w:r>
    </w:p>
    <w:p w14:paraId="27B76A68">
      <w:pPr>
        <w:adjustRightInd w:val="0"/>
        <w:snapToGrid w:val="0"/>
        <w:spacing w:line="560" w:lineRule="exact"/>
        <w:ind w:firstLine="627" w:firstLineChars="2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  <w:t>鉴定意见：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  <w:t>彩香A田间纯度100%，不育株率100%，花粉不育度100%，套袋自交结实率0%，达到三系不育系标准，可在生产上应用。</w:t>
      </w:r>
    </w:p>
    <w:p w14:paraId="151CFF3F">
      <w:pPr>
        <w:rPr>
          <w:rFonts w:hint="eastAsia"/>
        </w:rPr>
      </w:pPr>
    </w:p>
    <w:p w14:paraId="32BEA89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F58A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422CA2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0216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20E5AF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3557"/>
    <w:rsid w:val="669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2025-12-31T09:02:00Z</dcterms:created>
  <dc:creator>鞠忠良</dc:creator>
  <cp:lastModifiedBy>鞠忠良</cp:lastModifiedBy>
  <dcterms:modified xsi:type="dcterms:W3CDTF">2025-12-31T09:03:04Z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D929F85104604D6CAF7F18DCCFA1BBDC_11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