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61" w:rsidRPr="00F249E1" w:rsidRDefault="002E3C35">
      <w:pPr>
        <w:overflowPunct w:val="0"/>
        <w:spacing w:line="590" w:lineRule="exact"/>
        <w:rPr>
          <w:rFonts w:ascii="仿宋_GB2312" w:eastAsia="仿宋_GB2312"/>
          <w:sz w:val="32"/>
          <w:szCs w:val="32"/>
        </w:rPr>
      </w:pPr>
      <w:r w:rsidRPr="00F249E1">
        <w:rPr>
          <w:rFonts w:ascii="仿宋_GB2312" w:eastAsia="仿宋_GB2312" w:hint="eastAsia"/>
          <w:sz w:val="32"/>
          <w:szCs w:val="32"/>
        </w:rPr>
        <w:t>附件2</w:t>
      </w:r>
      <w:r w:rsidR="00E646A7">
        <w:rPr>
          <w:rFonts w:ascii="仿宋_GB2312" w:eastAsia="仿宋_GB2312" w:hint="eastAsia"/>
          <w:sz w:val="32"/>
          <w:szCs w:val="32"/>
        </w:rPr>
        <w:t>：</w:t>
      </w:r>
    </w:p>
    <w:p w:rsidR="00D33A61" w:rsidRDefault="00D33A61">
      <w:pPr>
        <w:overflowPunct w:val="0"/>
        <w:spacing w:line="400" w:lineRule="exact"/>
        <w:rPr>
          <w:rFonts w:eastAsia="方正小标宋_GBK"/>
          <w:sz w:val="40"/>
          <w:szCs w:val="40"/>
        </w:rPr>
      </w:pPr>
    </w:p>
    <w:p w:rsidR="00EF43E9" w:rsidRDefault="00EF43E9" w:rsidP="00EF43E9">
      <w:pPr>
        <w:overflowPunct w:val="0"/>
        <w:spacing w:line="59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 w:hint="eastAsia"/>
          <w:sz w:val="44"/>
          <w:szCs w:val="44"/>
        </w:rPr>
        <w:t>考生面试须知</w:t>
      </w:r>
    </w:p>
    <w:p w:rsidR="00EF43E9" w:rsidRDefault="00EF43E9" w:rsidP="00EF43E9">
      <w:pPr>
        <w:overflowPunct w:val="0"/>
        <w:spacing w:line="590" w:lineRule="exact"/>
        <w:jc w:val="center"/>
        <w:rPr>
          <w:rFonts w:eastAsia="方正小标宋_GBK"/>
          <w:sz w:val="40"/>
          <w:szCs w:val="40"/>
        </w:rPr>
      </w:pP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一、考生须</w:t>
      </w:r>
      <w:r w:rsidR="00DF3480">
        <w:rPr>
          <w:rFonts w:eastAsia="仿宋_GB2312" w:hint="eastAsia"/>
          <w:sz w:val="32"/>
        </w:rPr>
        <w:t>做好自我健康管理。备考期间，应加强个人健康监测，避免身体健康出现</w:t>
      </w:r>
      <w:r>
        <w:rPr>
          <w:rFonts w:eastAsia="仿宋_GB2312" w:hint="eastAsia"/>
          <w:sz w:val="32"/>
        </w:rPr>
        <w:t>异常，影响面试。考生如出现身体不适无法坚持参加面试的，要主动到医疗机构检查。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三、考生必须遵守面试考场纪律和要求，自觉维护考场秩序，服从主考官和工作人员的管理，诚信参加面试，不得以任何理由违反规定，影响面试。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四、考生不得穿制服或穿戴有特别标志的服装参加面试。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五、考生要按规定时间</w:t>
      </w:r>
      <w:proofErr w:type="gramStart"/>
      <w:r>
        <w:rPr>
          <w:rFonts w:eastAsia="仿宋_GB2312" w:hint="eastAsia"/>
          <w:sz w:val="32"/>
        </w:rPr>
        <w:t>进入候考室</w:t>
      </w:r>
      <w:proofErr w:type="gramEnd"/>
      <w:r>
        <w:rPr>
          <w:rFonts w:eastAsia="仿宋_GB2312" w:hint="eastAsia"/>
          <w:sz w:val="32"/>
        </w:rPr>
        <w:t>签到并抽签，按抽签确定的面试序号参加面试。抽签开始时仍未</w:t>
      </w:r>
      <w:proofErr w:type="gramStart"/>
      <w:r>
        <w:rPr>
          <w:rFonts w:eastAsia="仿宋_GB2312" w:hint="eastAsia"/>
          <w:sz w:val="32"/>
        </w:rPr>
        <w:t>到达候考室</w:t>
      </w:r>
      <w:proofErr w:type="gramEnd"/>
      <w:r>
        <w:rPr>
          <w:rFonts w:eastAsia="仿宋_GB2312" w:hint="eastAsia"/>
          <w:sz w:val="32"/>
        </w:rPr>
        <w:t>的，剩余签号为该考生面试序号。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考生须于面试当天上午</w:t>
      </w:r>
      <w:r>
        <w:rPr>
          <w:rFonts w:eastAsia="仿宋_GB2312"/>
          <w:sz w:val="32"/>
        </w:rPr>
        <w:t>8:00</w:t>
      </w:r>
      <w:r>
        <w:rPr>
          <w:rFonts w:eastAsia="仿宋_GB2312" w:hint="eastAsia"/>
          <w:sz w:val="32"/>
        </w:rPr>
        <w:t>前</w:t>
      </w:r>
      <w:proofErr w:type="gramStart"/>
      <w:r>
        <w:rPr>
          <w:rFonts w:eastAsia="仿宋_GB2312" w:hint="eastAsia"/>
          <w:sz w:val="32"/>
        </w:rPr>
        <w:t>进入候考室</w:t>
      </w:r>
      <w:proofErr w:type="gramEnd"/>
      <w:r>
        <w:rPr>
          <w:rFonts w:eastAsia="仿宋_GB2312" w:hint="eastAsia"/>
          <w:sz w:val="32"/>
        </w:rPr>
        <w:t>，未按时到达的考生不允许</w:t>
      </w:r>
      <w:proofErr w:type="gramStart"/>
      <w:r>
        <w:rPr>
          <w:rFonts w:eastAsia="仿宋_GB2312" w:hint="eastAsia"/>
          <w:sz w:val="32"/>
        </w:rPr>
        <w:t>进入候考室</w:t>
      </w:r>
      <w:proofErr w:type="gramEnd"/>
      <w:r>
        <w:rPr>
          <w:rFonts w:eastAsia="仿宋_GB2312" w:hint="eastAsia"/>
          <w:sz w:val="32"/>
        </w:rPr>
        <w:t>，按自动放弃面试资格处理。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六、考生在抽签前要主动将各种电子、通信、计算、存储等禁止使用和携带的设备交由工作人员统一保管。严禁将手机等禁止使用和携带的设备</w:t>
      </w:r>
      <w:proofErr w:type="gramStart"/>
      <w:r>
        <w:rPr>
          <w:rFonts w:eastAsia="仿宋_GB2312" w:hint="eastAsia"/>
          <w:sz w:val="32"/>
        </w:rPr>
        <w:t>带至候考室</w:t>
      </w:r>
      <w:proofErr w:type="gramEnd"/>
      <w:r>
        <w:rPr>
          <w:rFonts w:eastAsia="仿宋_GB2312" w:hint="eastAsia"/>
          <w:sz w:val="32"/>
        </w:rPr>
        <w:t>座位或面试室内。如有违反，给予取消本次面试资格处理。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七、考生在</w:t>
      </w:r>
      <w:proofErr w:type="gramStart"/>
      <w:r>
        <w:rPr>
          <w:rFonts w:eastAsia="仿宋_GB2312" w:hint="eastAsia"/>
          <w:sz w:val="32"/>
        </w:rPr>
        <w:t>候考过程</w:t>
      </w:r>
      <w:proofErr w:type="gramEnd"/>
      <w:r>
        <w:rPr>
          <w:rFonts w:eastAsia="仿宋_GB2312" w:hint="eastAsia"/>
          <w:sz w:val="32"/>
        </w:rPr>
        <w:t>中不得随意</w:t>
      </w:r>
      <w:proofErr w:type="gramStart"/>
      <w:r>
        <w:rPr>
          <w:rFonts w:eastAsia="仿宋_GB2312" w:hint="eastAsia"/>
          <w:sz w:val="32"/>
        </w:rPr>
        <w:t>出入候考室</w:t>
      </w:r>
      <w:proofErr w:type="gramEnd"/>
      <w:r>
        <w:rPr>
          <w:rFonts w:eastAsia="仿宋_GB2312" w:hint="eastAsia"/>
          <w:sz w:val="32"/>
        </w:rPr>
        <w:t>，因特殊情况需</w:t>
      </w:r>
      <w:proofErr w:type="gramStart"/>
      <w:r>
        <w:rPr>
          <w:rFonts w:eastAsia="仿宋_GB2312" w:hint="eastAsia"/>
          <w:sz w:val="32"/>
        </w:rPr>
        <w:t>出入候考室</w:t>
      </w:r>
      <w:proofErr w:type="gramEnd"/>
      <w:r>
        <w:rPr>
          <w:rFonts w:eastAsia="仿宋_GB2312" w:hint="eastAsia"/>
          <w:sz w:val="32"/>
        </w:rPr>
        <w:t>的，须</w:t>
      </w:r>
      <w:proofErr w:type="gramStart"/>
      <w:r>
        <w:rPr>
          <w:rFonts w:eastAsia="仿宋_GB2312" w:hint="eastAsia"/>
          <w:sz w:val="32"/>
        </w:rPr>
        <w:t>有候考室</w:t>
      </w:r>
      <w:proofErr w:type="gramEnd"/>
      <w:r>
        <w:rPr>
          <w:rFonts w:eastAsia="仿宋_GB2312" w:hint="eastAsia"/>
          <w:sz w:val="32"/>
        </w:rPr>
        <w:t>工作人员专人陪同监督。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八、考生在面试时不得携带任何与面试有关的物品和资料进</w:t>
      </w:r>
      <w:r>
        <w:rPr>
          <w:rFonts w:eastAsia="仿宋_GB2312" w:hint="eastAsia"/>
          <w:sz w:val="32"/>
        </w:rPr>
        <w:lastRenderedPageBreak/>
        <w:t>入面试室；面试结束后，不得将题本和草稿纸带出面试室。如有违反，给予本次面试成绩无效处理。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kern w:val="0"/>
          <w:sz w:val="32"/>
        </w:rPr>
      </w:pPr>
      <w:r>
        <w:rPr>
          <w:rFonts w:eastAsia="仿宋_GB2312" w:hint="eastAsia"/>
          <w:sz w:val="32"/>
        </w:rPr>
        <w:t>九、考生在面试时，只能报自己的面试序号，</w:t>
      </w:r>
      <w:r>
        <w:rPr>
          <w:rFonts w:eastAsia="仿宋_GB2312" w:hint="eastAsia"/>
          <w:kern w:val="0"/>
          <w:sz w:val="32"/>
        </w:rPr>
        <w:t>不得以任何方式向考官或面试室内工作人员透露本人姓名、身份证号码、准考证号等个人重要信息。凡考生透露个人重要信息的，面试成绩按零分处理。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十、考生面试结束后，要听从工作人员管理，不得</w:t>
      </w:r>
      <w:proofErr w:type="gramStart"/>
      <w:r>
        <w:rPr>
          <w:rFonts w:eastAsia="仿宋_GB2312" w:hint="eastAsia"/>
          <w:sz w:val="32"/>
        </w:rPr>
        <w:t>返回候考室</w:t>
      </w:r>
      <w:proofErr w:type="gramEnd"/>
      <w:r>
        <w:rPr>
          <w:rFonts w:eastAsia="仿宋_GB2312" w:hint="eastAsia"/>
          <w:sz w:val="32"/>
        </w:rPr>
        <w:t>，不得以任何方式对外泄露试题信息。</w:t>
      </w:r>
    </w:p>
    <w:p w:rsidR="00EF43E9" w:rsidRDefault="00EF43E9" w:rsidP="00EF43E9">
      <w:pPr>
        <w:spacing w:line="600" w:lineRule="exact"/>
        <w:rPr>
          <w:rFonts w:eastAsia="仿宋_GB2312"/>
          <w:sz w:val="32"/>
        </w:rPr>
      </w:pPr>
    </w:p>
    <w:p w:rsidR="00D33A61" w:rsidRPr="00EF43E9" w:rsidRDefault="00D33A61" w:rsidP="00EF43E9">
      <w:pPr>
        <w:overflowPunct w:val="0"/>
        <w:spacing w:line="590" w:lineRule="exact"/>
        <w:jc w:val="center"/>
        <w:rPr>
          <w:rFonts w:eastAsia="仿宋_GB2312"/>
          <w:sz w:val="32"/>
        </w:rPr>
      </w:pPr>
    </w:p>
    <w:sectPr w:rsidR="00D33A61" w:rsidRPr="00EF43E9" w:rsidSect="003938F8">
      <w:footerReference w:type="even" r:id="rId10"/>
      <w:footerReference w:type="default" r:id="rId11"/>
      <w:footerReference w:type="first" r:id="rId12"/>
      <w:pgSz w:w="11907" w:h="16840" w:code="9"/>
      <w:pgMar w:top="1134" w:right="1230" w:bottom="1134" w:left="1588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5F2" w:rsidRDefault="007535F2">
      <w:r>
        <w:separator/>
      </w:r>
    </w:p>
  </w:endnote>
  <w:endnote w:type="continuationSeparator" w:id="0">
    <w:p w:rsidR="007535F2" w:rsidRDefault="0075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 Ligh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CF" w:rsidRDefault="004F08D3">
    <w:pPr>
      <w:pStyle w:val="a6"/>
      <w:rPr>
        <w:rFonts w:asci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D8AD1A" wp14:editId="0C75A09B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2CF" w:rsidRDefault="00B402CF">
                          <w:pPr>
                            <w:pStyle w:val="a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in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DXr6q8qAIAAKkFAAAOAAAAAAAAAAAAAAAAAC4CAABk&#10;cnMvZTJvRG9jLnhtbFBLAQItABQABgAIAAAAIQAMSvDu1gAAAAUBAAAPAAAAAAAAAAAAAAAAAAIF&#10;AABkcnMvZG93bnJldi54bWxQSwUGAAAAAAQABADzAAAABQYAAAAA&#10;" filled="f" stroked="f">
              <v:textbox style="mso-fit-shape-to-text:t" inset="0,0,0,0">
                <w:txbxContent>
                  <w:p w:rsidR="00B402CF" w:rsidRDefault="00B402CF">
                    <w:pPr>
                      <w:pStyle w:val="a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9F0BD7" wp14:editId="4B95ED0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635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2CF" w:rsidRDefault="00B402CF">
                          <w:pPr>
                            <w:pStyle w:val="a6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27" type="#_x0000_t202" style="position:absolute;margin-left:92.8pt;margin-top:0;width:2in;height:2in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DlUQd4qwIAALAFAAAOAAAAAAAAAAAAAAAAAC4C&#10;AABkcnMvZTJvRG9jLnhtbFBLAQItABQABgAIAAAAIQAMSvDu1gAAAAUBAAAPAAAAAAAAAAAAAAAA&#10;AAUFAABkcnMvZG93bnJldi54bWxQSwUGAAAAAAQABADzAAAACAYAAAAA&#10;" filled="f" stroked="f">
              <v:textbox style="mso-fit-shape-to-text:t" inset="0,0,0,0">
                <w:txbxContent>
                  <w:p w:rsidR="00B402CF" w:rsidRDefault="00B402CF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CF" w:rsidRDefault="00B402C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646A7" w:rsidRPr="00E646A7">
      <w:rPr>
        <w:noProof/>
        <w:lang w:val="zh-CN"/>
      </w:rPr>
      <w:t>1</w:t>
    </w:r>
    <w:r>
      <w:fldChar w:fldCharType="end"/>
    </w:r>
  </w:p>
  <w:p w:rsidR="00B402CF" w:rsidRDefault="00B402C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CF" w:rsidRDefault="004F08D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B40388" wp14:editId="01F8634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2CF" w:rsidRDefault="00B402CF">
                          <w:pPr>
                            <w:pStyle w:val="a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- 0 -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0;margin-top:0;width:2in;height:2in;z-index:25165670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BqLDMzqwIAALAFAAAOAAAAAAAAAAAAAAAAAC4C&#10;AABkcnMvZTJvRG9jLnhtbFBLAQItABQABgAIAAAAIQAMSvDu1gAAAAUBAAAPAAAAAAAAAAAAAAAA&#10;AAUFAABkcnMvZG93bnJldi54bWxQSwUGAAAAAAQABADzAAAACAYAAAAA&#10;" filled="f" stroked="f">
              <v:textbox style="mso-fit-shape-to-text:t" inset="0,0,0,0">
                <w:txbxContent>
                  <w:p w:rsidR="00B402CF" w:rsidRDefault="00B402CF">
                    <w:pPr>
                      <w:pStyle w:val="a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- 0 -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5F2" w:rsidRDefault="007535F2">
      <w:r>
        <w:separator/>
      </w:r>
    </w:p>
  </w:footnote>
  <w:footnote w:type="continuationSeparator" w:id="0">
    <w:p w:rsidR="007535F2" w:rsidRDefault="00753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7505CF"/>
    <w:multiLevelType w:val="singleLevel"/>
    <w:tmpl w:val="CE7505CF"/>
    <w:lvl w:ilvl="0">
      <w:start w:val="2"/>
      <w:numFmt w:val="decimal"/>
      <w:suff w:val="space"/>
      <w:lvlText w:val="%1."/>
      <w:lvlJc w:val="left"/>
      <w:pPr>
        <w:ind w:left="1598" w:firstLine="0"/>
      </w:pPr>
    </w:lvl>
  </w:abstractNum>
  <w:abstractNum w:abstractNumId="1">
    <w:nsid w:val="DC7A0678"/>
    <w:multiLevelType w:val="singleLevel"/>
    <w:tmpl w:val="DC7A0678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2">
    <w:nsid w:val="4864DBBC"/>
    <w:multiLevelType w:val="singleLevel"/>
    <w:tmpl w:val="4864DBB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MGZiYjM2Zjk1NzYxMGJkZDM5OGIzM2QxNmEyMDgifQ=="/>
  </w:docVars>
  <w:rsids>
    <w:rsidRoot w:val="0023302F"/>
    <w:rsid w:val="B3F5105F"/>
    <w:rsid w:val="C6FBBDBF"/>
    <w:rsid w:val="DFFE8DFA"/>
    <w:rsid w:val="F7EFA67F"/>
    <w:rsid w:val="FDAB35F6"/>
    <w:rsid w:val="000011A6"/>
    <w:rsid w:val="000023A4"/>
    <w:rsid w:val="000023E1"/>
    <w:rsid w:val="00002D7E"/>
    <w:rsid w:val="00004F59"/>
    <w:rsid w:val="000076AB"/>
    <w:rsid w:val="00011D13"/>
    <w:rsid w:val="00013239"/>
    <w:rsid w:val="000149F0"/>
    <w:rsid w:val="00020F2D"/>
    <w:rsid w:val="00023661"/>
    <w:rsid w:val="000247DF"/>
    <w:rsid w:val="0002630A"/>
    <w:rsid w:val="00041A0C"/>
    <w:rsid w:val="000424F0"/>
    <w:rsid w:val="000501CD"/>
    <w:rsid w:val="00050426"/>
    <w:rsid w:val="000525C8"/>
    <w:rsid w:val="000527FB"/>
    <w:rsid w:val="0005642C"/>
    <w:rsid w:val="000568EF"/>
    <w:rsid w:val="00060778"/>
    <w:rsid w:val="0006444F"/>
    <w:rsid w:val="000664CF"/>
    <w:rsid w:val="000706D7"/>
    <w:rsid w:val="00071956"/>
    <w:rsid w:val="00074E0E"/>
    <w:rsid w:val="00081BE6"/>
    <w:rsid w:val="00094549"/>
    <w:rsid w:val="000A120D"/>
    <w:rsid w:val="000A1870"/>
    <w:rsid w:val="000A5C44"/>
    <w:rsid w:val="000A6F9D"/>
    <w:rsid w:val="000B2EE0"/>
    <w:rsid w:val="000B5371"/>
    <w:rsid w:val="000C297B"/>
    <w:rsid w:val="000C449B"/>
    <w:rsid w:val="000D063E"/>
    <w:rsid w:val="000D2B85"/>
    <w:rsid w:val="000D6BB4"/>
    <w:rsid w:val="000D6ED0"/>
    <w:rsid w:val="000D79C6"/>
    <w:rsid w:val="000E1BC2"/>
    <w:rsid w:val="000F6028"/>
    <w:rsid w:val="00100F9B"/>
    <w:rsid w:val="001017BE"/>
    <w:rsid w:val="00111056"/>
    <w:rsid w:val="00116802"/>
    <w:rsid w:val="00122CC2"/>
    <w:rsid w:val="00124CDC"/>
    <w:rsid w:val="00124FEF"/>
    <w:rsid w:val="00125024"/>
    <w:rsid w:val="00130DF6"/>
    <w:rsid w:val="001361E5"/>
    <w:rsid w:val="001458F9"/>
    <w:rsid w:val="00151CD1"/>
    <w:rsid w:val="001529AB"/>
    <w:rsid w:val="0015350F"/>
    <w:rsid w:val="00160B38"/>
    <w:rsid w:val="00163A9B"/>
    <w:rsid w:val="001705D1"/>
    <w:rsid w:val="00170DE5"/>
    <w:rsid w:val="001760D0"/>
    <w:rsid w:val="001867EE"/>
    <w:rsid w:val="001870CE"/>
    <w:rsid w:val="00190AE1"/>
    <w:rsid w:val="00192524"/>
    <w:rsid w:val="00194FF9"/>
    <w:rsid w:val="001957B2"/>
    <w:rsid w:val="00197F40"/>
    <w:rsid w:val="001A10C5"/>
    <w:rsid w:val="001A3612"/>
    <w:rsid w:val="001A3BB5"/>
    <w:rsid w:val="001B0DCA"/>
    <w:rsid w:val="001B473C"/>
    <w:rsid w:val="001B5C44"/>
    <w:rsid w:val="001C3106"/>
    <w:rsid w:val="001C51A2"/>
    <w:rsid w:val="001D4445"/>
    <w:rsid w:val="001E29A2"/>
    <w:rsid w:val="001E2F02"/>
    <w:rsid w:val="001F7ED7"/>
    <w:rsid w:val="0020643E"/>
    <w:rsid w:val="00206BE9"/>
    <w:rsid w:val="002142FE"/>
    <w:rsid w:val="00214AB5"/>
    <w:rsid w:val="00217101"/>
    <w:rsid w:val="002266B5"/>
    <w:rsid w:val="0022700F"/>
    <w:rsid w:val="00232724"/>
    <w:rsid w:val="0023302F"/>
    <w:rsid w:val="00233846"/>
    <w:rsid w:val="0024050D"/>
    <w:rsid w:val="00244667"/>
    <w:rsid w:val="00244828"/>
    <w:rsid w:val="00245277"/>
    <w:rsid w:val="00257E9C"/>
    <w:rsid w:val="0026095F"/>
    <w:rsid w:val="00267D1D"/>
    <w:rsid w:val="00273517"/>
    <w:rsid w:val="002745A1"/>
    <w:rsid w:val="00290E1C"/>
    <w:rsid w:val="00293F22"/>
    <w:rsid w:val="002A546C"/>
    <w:rsid w:val="002A73E5"/>
    <w:rsid w:val="002B055F"/>
    <w:rsid w:val="002B0883"/>
    <w:rsid w:val="002B19F1"/>
    <w:rsid w:val="002C6785"/>
    <w:rsid w:val="002E3C35"/>
    <w:rsid w:val="002E5BB4"/>
    <w:rsid w:val="002E715A"/>
    <w:rsid w:val="002F022A"/>
    <w:rsid w:val="002F22D0"/>
    <w:rsid w:val="002F5830"/>
    <w:rsid w:val="002F7A30"/>
    <w:rsid w:val="00301596"/>
    <w:rsid w:val="00302595"/>
    <w:rsid w:val="003027D5"/>
    <w:rsid w:val="00302BB8"/>
    <w:rsid w:val="00302C1A"/>
    <w:rsid w:val="00303E17"/>
    <w:rsid w:val="00304B46"/>
    <w:rsid w:val="00307616"/>
    <w:rsid w:val="00313034"/>
    <w:rsid w:val="00315451"/>
    <w:rsid w:val="00320634"/>
    <w:rsid w:val="00320C99"/>
    <w:rsid w:val="00323E54"/>
    <w:rsid w:val="00331EAF"/>
    <w:rsid w:val="00344392"/>
    <w:rsid w:val="003661A3"/>
    <w:rsid w:val="00373A85"/>
    <w:rsid w:val="00376333"/>
    <w:rsid w:val="003771DF"/>
    <w:rsid w:val="00377AB0"/>
    <w:rsid w:val="0038008E"/>
    <w:rsid w:val="00380F62"/>
    <w:rsid w:val="00384609"/>
    <w:rsid w:val="00384E11"/>
    <w:rsid w:val="003855AD"/>
    <w:rsid w:val="00386B74"/>
    <w:rsid w:val="0039115E"/>
    <w:rsid w:val="003938F8"/>
    <w:rsid w:val="0039758C"/>
    <w:rsid w:val="003A2A55"/>
    <w:rsid w:val="003A53EB"/>
    <w:rsid w:val="003A5710"/>
    <w:rsid w:val="003A7616"/>
    <w:rsid w:val="003B382F"/>
    <w:rsid w:val="003C0F98"/>
    <w:rsid w:val="003D056E"/>
    <w:rsid w:val="003D2643"/>
    <w:rsid w:val="003D27D0"/>
    <w:rsid w:val="003D7725"/>
    <w:rsid w:val="003E200D"/>
    <w:rsid w:val="003E48F6"/>
    <w:rsid w:val="003E704C"/>
    <w:rsid w:val="003E73E7"/>
    <w:rsid w:val="003F1939"/>
    <w:rsid w:val="003F1C05"/>
    <w:rsid w:val="003F2C22"/>
    <w:rsid w:val="003F4937"/>
    <w:rsid w:val="003F6A21"/>
    <w:rsid w:val="00414A28"/>
    <w:rsid w:val="004208A5"/>
    <w:rsid w:val="00422416"/>
    <w:rsid w:val="00422FC5"/>
    <w:rsid w:val="00424E75"/>
    <w:rsid w:val="00435054"/>
    <w:rsid w:val="00436437"/>
    <w:rsid w:val="004371BE"/>
    <w:rsid w:val="00442617"/>
    <w:rsid w:val="00445ADC"/>
    <w:rsid w:val="00446799"/>
    <w:rsid w:val="00446F2F"/>
    <w:rsid w:val="00447D7C"/>
    <w:rsid w:val="004510DC"/>
    <w:rsid w:val="00452E83"/>
    <w:rsid w:val="00454597"/>
    <w:rsid w:val="00456E80"/>
    <w:rsid w:val="00461E8F"/>
    <w:rsid w:val="0046486D"/>
    <w:rsid w:val="00466329"/>
    <w:rsid w:val="004669D2"/>
    <w:rsid w:val="004736FE"/>
    <w:rsid w:val="004762DB"/>
    <w:rsid w:val="00490B29"/>
    <w:rsid w:val="00491D7D"/>
    <w:rsid w:val="00497496"/>
    <w:rsid w:val="004A0523"/>
    <w:rsid w:val="004A2176"/>
    <w:rsid w:val="004A44DD"/>
    <w:rsid w:val="004A7983"/>
    <w:rsid w:val="004B171F"/>
    <w:rsid w:val="004C02FD"/>
    <w:rsid w:val="004C067A"/>
    <w:rsid w:val="004C2151"/>
    <w:rsid w:val="004C270E"/>
    <w:rsid w:val="004C30CC"/>
    <w:rsid w:val="004C3162"/>
    <w:rsid w:val="004C5975"/>
    <w:rsid w:val="004D01A9"/>
    <w:rsid w:val="004D1118"/>
    <w:rsid w:val="004D2DB2"/>
    <w:rsid w:val="004E477F"/>
    <w:rsid w:val="004E6954"/>
    <w:rsid w:val="004E6E1A"/>
    <w:rsid w:val="004F08D3"/>
    <w:rsid w:val="004F0BDD"/>
    <w:rsid w:val="004F6B2E"/>
    <w:rsid w:val="00511FA0"/>
    <w:rsid w:val="005127ED"/>
    <w:rsid w:val="00517050"/>
    <w:rsid w:val="00520D92"/>
    <w:rsid w:val="00523BF2"/>
    <w:rsid w:val="0053112B"/>
    <w:rsid w:val="005339FF"/>
    <w:rsid w:val="00547889"/>
    <w:rsid w:val="00547FA3"/>
    <w:rsid w:val="00556A85"/>
    <w:rsid w:val="005603A5"/>
    <w:rsid w:val="00561583"/>
    <w:rsid w:val="00562138"/>
    <w:rsid w:val="00565FDF"/>
    <w:rsid w:val="00567600"/>
    <w:rsid w:val="00567FFA"/>
    <w:rsid w:val="00571B9D"/>
    <w:rsid w:val="00577BF1"/>
    <w:rsid w:val="005954CA"/>
    <w:rsid w:val="00597EA9"/>
    <w:rsid w:val="005B111C"/>
    <w:rsid w:val="005C2D5A"/>
    <w:rsid w:val="005D04BF"/>
    <w:rsid w:val="005D771F"/>
    <w:rsid w:val="005E1B5F"/>
    <w:rsid w:val="005E1F8F"/>
    <w:rsid w:val="005E660C"/>
    <w:rsid w:val="005F323A"/>
    <w:rsid w:val="005F3B8F"/>
    <w:rsid w:val="005F44FF"/>
    <w:rsid w:val="005F618D"/>
    <w:rsid w:val="0060492C"/>
    <w:rsid w:val="0061079D"/>
    <w:rsid w:val="00611FCA"/>
    <w:rsid w:val="00613FD2"/>
    <w:rsid w:val="00621F7F"/>
    <w:rsid w:val="006222FD"/>
    <w:rsid w:val="00631585"/>
    <w:rsid w:val="00632051"/>
    <w:rsid w:val="00635A3C"/>
    <w:rsid w:val="00642614"/>
    <w:rsid w:val="00642772"/>
    <w:rsid w:val="00644D42"/>
    <w:rsid w:val="00650D63"/>
    <w:rsid w:val="00651B20"/>
    <w:rsid w:val="0065401B"/>
    <w:rsid w:val="00655E39"/>
    <w:rsid w:val="006560C7"/>
    <w:rsid w:val="00656301"/>
    <w:rsid w:val="00656DC0"/>
    <w:rsid w:val="00660213"/>
    <w:rsid w:val="006603DE"/>
    <w:rsid w:val="00664E4D"/>
    <w:rsid w:val="00666C09"/>
    <w:rsid w:val="006679F2"/>
    <w:rsid w:val="006703E1"/>
    <w:rsid w:val="0067066A"/>
    <w:rsid w:val="00671DB5"/>
    <w:rsid w:val="00671FCE"/>
    <w:rsid w:val="0067521A"/>
    <w:rsid w:val="00685C0F"/>
    <w:rsid w:val="0069028D"/>
    <w:rsid w:val="00691BF5"/>
    <w:rsid w:val="006976AD"/>
    <w:rsid w:val="006B04C8"/>
    <w:rsid w:val="006B0821"/>
    <w:rsid w:val="006B4583"/>
    <w:rsid w:val="006B7567"/>
    <w:rsid w:val="006C024F"/>
    <w:rsid w:val="006C0AE0"/>
    <w:rsid w:val="006C34E2"/>
    <w:rsid w:val="006C3D8D"/>
    <w:rsid w:val="006D01E1"/>
    <w:rsid w:val="006D0919"/>
    <w:rsid w:val="006D1B87"/>
    <w:rsid w:val="006D4E67"/>
    <w:rsid w:val="006E347B"/>
    <w:rsid w:val="006F3A1C"/>
    <w:rsid w:val="006F77E4"/>
    <w:rsid w:val="007145E7"/>
    <w:rsid w:val="0071516B"/>
    <w:rsid w:val="0071683F"/>
    <w:rsid w:val="007170E5"/>
    <w:rsid w:val="00722849"/>
    <w:rsid w:val="00730546"/>
    <w:rsid w:val="00735A1B"/>
    <w:rsid w:val="00742F21"/>
    <w:rsid w:val="00747F66"/>
    <w:rsid w:val="007517F0"/>
    <w:rsid w:val="00751B40"/>
    <w:rsid w:val="007535F2"/>
    <w:rsid w:val="00755A0F"/>
    <w:rsid w:val="00755EAC"/>
    <w:rsid w:val="00761A6A"/>
    <w:rsid w:val="0076763A"/>
    <w:rsid w:val="00781BD6"/>
    <w:rsid w:val="00781F0B"/>
    <w:rsid w:val="007834A3"/>
    <w:rsid w:val="007856CF"/>
    <w:rsid w:val="00785FE5"/>
    <w:rsid w:val="007928CF"/>
    <w:rsid w:val="0079491D"/>
    <w:rsid w:val="0079516F"/>
    <w:rsid w:val="007A5C9B"/>
    <w:rsid w:val="007A6112"/>
    <w:rsid w:val="007A660B"/>
    <w:rsid w:val="007B67ED"/>
    <w:rsid w:val="007B7D8D"/>
    <w:rsid w:val="007C465E"/>
    <w:rsid w:val="007C61DE"/>
    <w:rsid w:val="007D21C3"/>
    <w:rsid w:val="007D645E"/>
    <w:rsid w:val="007E3937"/>
    <w:rsid w:val="007F1684"/>
    <w:rsid w:val="00800F28"/>
    <w:rsid w:val="00803853"/>
    <w:rsid w:val="00803BE7"/>
    <w:rsid w:val="00806AF2"/>
    <w:rsid w:val="0081040B"/>
    <w:rsid w:val="00814EA3"/>
    <w:rsid w:val="008166F5"/>
    <w:rsid w:val="008208AF"/>
    <w:rsid w:val="00821551"/>
    <w:rsid w:val="00821611"/>
    <w:rsid w:val="00821E6A"/>
    <w:rsid w:val="00826018"/>
    <w:rsid w:val="008264D3"/>
    <w:rsid w:val="00827526"/>
    <w:rsid w:val="00833A42"/>
    <w:rsid w:val="00834525"/>
    <w:rsid w:val="00835964"/>
    <w:rsid w:val="0083611A"/>
    <w:rsid w:val="00850FDA"/>
    <w:rsid w:val="00853C89"/>
    <w:rsid w:val="008567AB"/>
    <w:rsid w:val="008572ED"/>
    <w:rsid w:val="00861392"/>
    <w:rsid w:val="00863D55"/>
    <w:rsid w:val="008657B5"/>
    <w:rsid w:val="00866F85"/>
    <w:rsid w:val="00870BB4"/>
    <w:rsid w:val="00880E09"/>
    <w:rsid w:val="00882CAE"/>
    <w:rsid w:val="008842E8"/>
    <w:rsid w:val="00886B28"/>
    <w:rsid w:val="00887E14"/>
    <w:rsid w:val="00890ACA"/>
    <w:rsid w:val="00894826"/>
    <w:rsid w:val="008A06F8"/>
    <w:rsid w:val="008A735E"/>
    <w:rsid w:val="008B300B"/>
    <w:rsid w:val="008B4ECF"/>
    <w:rsid w:val="008B5921"/>
    <w:rsid w:val="008C20E0"/>
    <w:rsid w:val="008D0E2A"/>
    <w:rsid w:val="008D4230"/>
    <w:rsid w:val="008D5C5B"/>
    <w:rsid w:val="008E0C08"/>
    <w:rsid w:val="008E1A3B"/>
    <w:rsid w:val="008E2567"/>
    <w:rsid w:val="008E5E9C"/>
    <w:rsid w:val="008E70A1"/>
    <w:rsid w:val="008F2F5E"/>
    <w:rsid w:val="008F347E"/>
    <w:rsid w:val="008F4C47"/>
    <w:rsid w:val="00900721"/>
    <w:rsid w:val="00901D17"/>
    <w:rsid w:val="00903BB5"/>
    <w:rsid w:val="00903DF8"/>
    <w:rsid w:val="009110C7"/>
    <w:rsid w:val="00912A96"/>
    <w:rsid w:val="0091689C"/>
    <w:rsid w:val="00916C1D"/>
    <w:rsid w:val="009238CB"/>
    <w:rsid w:val="009241ED"/>
    <w:rsid w:val="009241EF"/>
    <w:rsid w:val="009246D8"/>
    <w:rsid w:val="009316A0"/>
    <w:rsid w:val="00931AD7"/>
    <w:rsid w:val="00935476"/>
    <w:rsid w:val="009443DA"/>
    <w:rsid w:val="00944554"/>
    <w:rsid w:val="00946D38"/>
    <w:rsid w:val="00953AEE"/>
    <w:rsid w:val="0095519E"/>
    <w:rsid w:val="009616E7"/>
    <w:rsid w:val="00967383"/>
    <w:rsid w:val="00970108"/>
    <w:rsid w:val="00973F72"/>
    <w:rsid w:val="00977B29"/>
    <w:rsid w:val="00982D19"/>
    <w:rsid w:val="00985EAF"/>
    <w:rsid w:val="00987D02"/>
    <w:rsid w:val="009916DA"/>
    <w:rsid w:val="009A5AAC"/>
    <w:rsid w:val="009A64A5"/>
    <w:rsid w:val="009B4C04"/>
    <w:rsid w:val="009B6D50"/>
    <w:rsid w:val="009B781C"/>
    <w:rsid w:val="009C1601"/>
    <w:rsid w:val="009C519D"/>
    <w:rsid w:val="009C64A0"/>
    <w:rsid w:val="009C6586"/>
    <w:rsid w:val="009D2F4B"/>
    <w:rsid w:val="009D334E"/>
    <w:rsid w:val="009D5B9A"/>
    <w:rsid w:val="009E51B2"/>
    <w:rsid w:val="009F7910"/>
    <w:rsid w:val="00A035C0"/>
    <w:rsid w:val="00A05B2F"/>
    <w:rsid w:val="00A079CB"/>
    <w:rsid w:val="00A14DB3"/>
    <w:rsid w:val="00A1618B"/>
    <w:rsid w:val="00A2571D"/>
    <w:rsid w:val="00A25E56"/>
    <w:rsid w:val="00A35909"/>
    <w:rsid w:val="00A40E75"/>
    <w:rsid w:val="00A4131F"/>
    <w:rsid w:val="00A538D3"/>
    <w:rsid w:val="00A6010D"/>
    <w:rsid w:val="00A6333A"/>
    <w:rsid w:val="00A64F76"/>
    <w:rsid w:val="00A70A36"/>
    <w:rsid w:val="00A717EB"/>
    <w:rsid w:val="00A72B2E"/>
    <w:rsid w:val="00A74431"/>
    <w:rsid w:val="00A75ED9"/>
    <w:rsid w:val="00A776A2"/>
    <w:rsid w:val="00A86474"/>
    <w:rsid w:val="00A87D9C"/>
    <w:rsid w:val="00A91765"/>
    <w:rsid w:val="00A95638"/>
    <w:rsid w:val="00A97109"/>
    <w:rsid w:val="00A97EB9"/>
    <w:rsid w:val="00AA5ABE"/>
    <w:rsid w:val="00AB3811"/>
    <w:rsid w:val="00AB462E"/>
    <w:rsid w:val="00AB5B38"/>
    <w:rsid w:val="00AB775A"/>
    <w:rsid w:val="00AC0779"/>
    <w:rsid w:val="00AC0E68"/>
    <w:rsid w:val="00AC491B"/>
    <w:rsid w:val="00AC6F5D"/>
    <w:rsid w:val="00AC7F75"/>
    <w:rsid w:val="00AD0420"/>
    <w:rsid w:val="00AD067B"/>
    <w:rsid w:val="00AD0882"/>
    <w:rsid w:val="00AD3C58"/>
    <w:rsid w:val="00AD4F89"/>
    <w:rsid w:val="00AD68DB"/>
    <w:rsid w:val="00AE1271"/>
    <w:rsid w:val="00AE172B"/>
    <w:rsid w:val="00AE41A3"/>
    <w:rsid w:val="00AE5A09"/>
    <w:rsid w:val="00AF0C45"/>
    <w:rsid w:val="00AF2945"/>
    <w:rsid w:val="00B03D25"/>
    <w:rsid w:val="00B05312"/>
    <w:rsid w:val="00B06B21"/>
    <w:rsid w:val="00B11A72"/>
    <w:rsid w:val="00B16573"/>
    <w:rsid w:val="00B1763B"/>
    <w:rsid w:val="00B178AA"/>
    <w:rsid w:val="00B20A0D"/>
    <w:rsid w:val="00B23BD6"/>
    <w:rsid w:val="00B31D9C"/>
    <w:rsid w:val="00B3341B"/>
    <w:rsid w:val="00B33DBA"/>
    <w:rsid w:val="00B37112"/>
    <w:rsid w:val="00B402CF"/>
    <w:rsid w:val="00B404FE"/>
    <w:rsid w:val="00B4206E"/>
    <w:rsid w:val="00B432A5"/>
    <w:rsid w:val="00B45F17"/>
    <w:rsid w:val="00B52E81"/>
    <w:rsid w:val="00B54054"/>
    <w:rsid w:val="00B54C4C"/>
    <w:rsid w:val="00B57940"/>
    <w:rsid w:val="00B753E4"/>
    <w:rsid w:val="00B81112"/>
    <w:rsid w:val="00B85B8F"/>
    <w:rsid w:val="00B90137"/>
    <w:rsid w:val="00B90509"/>
    <w:rsid w:val="00B974E3"/>
    <w:rsid w:val="00BA02CD"/>
    <w:rsid w:val="00BA11E2"/>
    <w:rsid w:val="00BA43FF"/>
    <w:rsid w:val="00BA5343"/>
    <w:rsid w:val="00BA5575"/>
    <w:rsid w:val="00BA76CE"/>
    <w:rsid w:val="00BB09A2"/>
    <w:rsid w:val="00BB2C75"/>
    <w:rsid w:val="00BB37C5"/>
    <w:rsid w:val="00BB5EF6"/>
    <w:rsid w:val="00BB7496"/>
    <w:rsid w:val="00BC2DA4"/>
    <w:rsid w:val="00BC5021"/>
    <w:rsid w:val="00BD05A8"/>
    <w:rsid w:val="00BD0A13"/>
    <w:rsid w:val="00BD0A88"/>
    <w:rsid w:val="00BD5C0E"/>
    <w:rsid w:val="00BE1ED7"/>
    <w:rsid w:val="00BE76E6"/>
    <w:rsid w:val="00BF145F"/>
    <w:rsid w:val="00BF3BFD"/>
    <w:rsid w:val="00C00648"/>
    <w:rsid w:val="00C14AB5"/>
    <w:rsid w:val="00C2368F"/>
    <w:rsid w:val="00C25258"/>
    <w:rsid w:val="00C27F89"/>
    <w:rsid w:val="00C36420"/>
    <w:rsid w:val="00C37EC0"/>
    <w:rsid w:val="00C55E01"/>
    <w:rsid w:val="00C564F8"/>
    <w:rsid w:val="00C66C43"/>
    <w:rsid w:val="00C70301"/>
    <w:rsid w:val="00C72309"/>
    <w:rsid w:val="00C74F26"/>
    <w:rsid w:val="00C803E1"/>
    <w:rsid w:val="00C80B70"/>
    <w:rsid w:val="00C849DA"/>
    <w:rsid w:val="00C8676E"/>
    <w:rsid w:val="00C9004E"/>
    <w:rsid w:val="00CA0B62"/>
    <w:rsid w:val="00CA0EBD"/>
    <w:rsid w:val="00CA127F"/>
    <w:rsid w:val="00CA5FC4"/>
    <w:rsid w:val="00CA6444"/>
    <w:rsid w:val="00CA7D43"/>
    <w:rsid w:val="00CB45AE"/>
    <w:rsid w:val="00CB70C2"/>
    <w:rsid w:val="00CC0E65"/>
    <w:rsid w:val="00CC3822"/>
    <w:rsid w:val="00CC605B"/>
    <w:rsid w:val="00CC63A7"/>
    <w:rsid w:val="00CC74CB"/>
    <w:rsid w:val="00CD0357"/>
    <w:rsid w:val="00CD3F19"/>
    <w:rsid w:val="00CE0679"/>
    <w:rsid w:val="00CE1356"/>
    <w:rsid w:val="00CE4536"/>
    <w:rsid w:val="00CE70FB"/>
    <w:rsid w:val="00CE78EB"/>
    <w:rsid w:val="00CF00CC"/>
    <w:rsid w:val="00CF231A"/>
    <w:rsid w:val="00CF37EC"/>
    <w:rsid w:val="00CF38C1"/>
    <w:rsid w:val="00CF7091"/>
    <w:rsid w:val="00CF7ED9"/>
    <w:rsid w:val="00D01509"/>
    <w:rsid w:val="00D02A80"/>
    <w:rsid w:val="00D04F18"/>
    <w:rsid w:val="00D137B7"/>
    <w:rsid w:val="00D23D5A"/>
    <w:rsid w:val="00D32FDB"/>
    <w:rsid w:val="00D337A3"/>
    <w:rsid w:val="00D33A61"/>
    <w:rsid w:val="00D34FF6"/>
    <w:rsid w:val="00D378AA"/>
    <w:rsid w:val="00D37975"/>
    <w:rsid w:val="00D450E6"/>
    <w:rsid w:val="00D5095C"/>
    <w:rsid w:val="00D51161"/>
    <w:rsid w:val="00D5178A"/>
    <w:rsid w:val="00D51B13"/>
    <w:rsid w:val="00D54F8C"/>
    <w:rsid w:val="00D606B8"/>
    <w:rsid w:val="00D71F4B"/>
    <w:rsid w:val="00D72499"/>
    <w:rsid w:val="00D7558C"/>
    <w:rsid w:val="00D75C9A"/>
    <w:rsid w:val="00D76D13"/>
    <w:rsid w:val="00D8674E"/>
    <w:rsid w:val="00D92F10"/>
    <w:rsid w:val="00D93D15"/>
    <w:rsid w:val="00DA1A32"/>
    <w:rsid w:val="00DA2376"/>
    <w:rsid w:val="00DA3CD9"/>
    <w:rsid w:val="00DA50D9"/>
    <w:rsid w:val="00DB2098"/>
    <w:rsid w:val="00DB4E79"/>
    <w:rsid w:val="00DB540F"/>
    <w:rsid w:val="00DB7E54"/>
    <w:rsid w:val="00DC6BDB"/>
    <w:rsid w:val="00DD448B"/>
    <w:rsid w:val="00DE03E3"/>
    <w:rsid w:val="00DE1561"/>
    <w:rsid w:val="00DE3949"/>
    <w:rsid w:val="00DE4213"/>
    <w:rsid w:val="00DE6DBE"/>
    <w:rsid w:val="00DE7237"/>
    <w:rsid w:val="00DF3480"/>
    <w:rsid w:val="00E06B39"/>
    <w:rsid w:val="00E07DA6"/>
    <w:rsid w:val="00E14FBC"/>
    <w:rsid w:val="00E24874"/>
    <w:rsid w:val="00E35599"/>
    <w:rsid w:val="00E43B94"/>
    <w:rsid w:val="00E55E91"/>
    <w:rsid w:val="00E606F1"/>
    <w:rsid w:val="00E63C06"/>
    <w:rsid w:val="00E640F5"/>
    <w:rsid w:val="00E646A7"/>
    <w:rsid w:val="00E70078"/>
    <w:rsid w:val="00E71C9E"/>
    <w:rsid w:val="00E71EDC"/>
    <w:rsid w:val="00E72073"/>
    <w:rsid w:val="00E758A4"/>
    <w:rsid w:val="00E75B33"/>
    <w:rsid w:val="00E85E36"/>
    <w:rsid w:val="00E874EE"/>
    <w:rsid w:val="00E92AA7"/>
    <w:rsid w:val="00E971E5"/>
    <w:rsid w:val="00EA1AB5"/>
    <w:rsid w:val="00EA78FA"/>
    <w:rsid w:val="00EB0CA8"/>
    <w:rsid w:val="00EB5956"/>
    <w:rsid w:val="00EB670C"/>
    <w:rsid w:val="00EC0B46"/>
    <w:rsid w:val="00EC6EF2"/>
    <w:rsid w:val="00EC76B2"/>
    <w:rsid w:val="00ED2AA0"/>
    <w:rsid w:val="00ED3C8E"/>
    <w:rsid w:val="00ED742D"/>
    <w:rsid w:val="00ED7886"/>
    <w:rsid w:val="00EE5409"/>
    <w:rsid w:val="00EE7773"/>
    <w:rsid w:val="00EF247B"/>
    <w:rsid w:val="00EF24CE"/>
    <w:rsid w:val="00EF41E6"/>
    <w:rsid w:val="00EF43E9"/>
    <w:rsid w:val="00EF44A9"/>
    <w:rsid w:val="00F06D85"/>
    <w:rsid w:val="00F13DF0"/>
    <w:rsid w:val="00F14FFA"/>
    <w:rsid w:val="00F249E1"/>
    <w:rsid w:val="00F335DE"/>
    <w:rsid w:val="00F3462F"/>
    <w:rsid w:val="00F36969"/>
    <w:rsid w:val="00F41B40"/>
    <w:rsid w:val="00F4382E"/>
    <w:rsid w:val="00F5303A"/>
    <w:rsid w:val="00F57205"/>
    <w:rsid w:val="00F70F9A"/>
    <w:rsid w:val="00F7589A"/>
    <w:rsid w:val="00F8332F"/>
    <w:rsid w:val="00F849CB"/>
    <w:rsid w:val="00F91CA8"/>
    <w:rsid w:val="00F931FF"/>
    <w:rsid w:val="00F93609"/>
    <w:rsid w:val="00F95928"/>
    <w:rsid w:val="00FA3896"/>
    <w:rsid w:val="00FA4F1B"/>
    <w:rsid w:val="00FA5BFA"/>
    <w:rsid w:val="00FB1031"/>
    <w:rsid w:val="00FB73CB"/>
    <w:rsid w:val="00FC3E61"/>
    <w:rsid w:val="00FC6BD7"/>
    <w:rsid w:val="00FD19BD"/>
    <w:rsid w:val="00FD6188"/>
    <w:rsid w:val="00FD74D9"/>
    <w:rsid w:val="00FE055B"/>
    <w:rsid w:val="00FE47B1"/>
    <w:rsid w:val="00FE5C8C"/>
    <w:rsid w:val="00FF029B"/>
    <w:rsid w:val="00FF203F"/>
    <w:rsid w:val="00FF2283"/>
    <w:rsid w:val="00FF452F"/>
    <w:rsid w:val="00FF45F1"/>
    <w:rsid w:val="00FF6337"/>
    <w:rsid w:val="00FF67D0"/>
    <w:rsid w:val="00FF70FA"/>
    <w:rsid w:val="0B1C3A38"/>
    <w:rsid w:val="1D2C3EF7"/>
    <w:rsid w:val="1E8479C8"/>
    <w:rsid w:val="1F394857"/>
    <w:rsid w:val="2E2D45EA"/>
    <w:rsid w:val="31A946CC"/>
    <w:rsid w:val="344573AA"/>
    <w:rsid w:val="39D7BCB0"/>
    <w:rsid w:val="3D8A7125"/>
    <w:rsid w:val="3FEF5328"/>
    <w:rsid w:val="416453F7"/>
    <w:rsid w:val="4B8304AF"/>
    <w:rsid w:val="4C20527C"/>
    <w:rsid w:val="4F7E6DE7"/>
    <w:rsid w:val="52ADD630"/>
    <w:rsid w:val="5AF600D5"/>
    <w:rsid w:val="5D0A60D4"/>
    <w:rsid w:val="5DFFE912"/>
    <w:rsid w:val="5F7AE14B"/>
    <w:rsid w:val="63FD5D0F"/>
    <w:rsid w:val="6632087C"/>
    <w:rsid w:val="6CEB7331"/>
    <w:rsid w:val="787F3FF2"/>
    <w:rsid w:val="7B6112D1"/>
    <w:rsid w:val="7D6F5FAA"/>
    <w:rsid w:val="7DDEF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 w:qFormat="1"/>
    <w:lsdException w:name="toc 2" w:semiHidden="0" w:unhideWhenUsed="0" w:qFormat="1"/>
    <w:lsdException w:name="toc 3" w:semiHidden="0" w:unhideWhenUsed="0" w:qFormat="1"/>
    <w:lsdException w:name="toc 4" w:semiHidden="0" w:unhideWhenUsed="0" w:qFormat="1"/>
    <w:lsdException w:name="toc 5" w:semiHidden="0" w:unhideWhenUsed="0" w:qFormat="1"/>
    <w:lsdException w:name="toc 6" w:semiHidden="0" w:unhideWhenUsed="0" w:qFormat="1"/>
    <w:lsdException w:name="toc 7" w:semiHidden="0" w:unhideWhenUsed="0" w:qFormat="1"/>
    <w:lsdException w:name="toc 8" w:semiHidden="0" w:unhideWhenUsed="0" w:qFormat="1"/>
    <w:lsdException w:name="toc 9" w:semiHidden="0" w:unhideWhenUsed="0" w:qFormat="1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semiHidden="0" w:unhideWhenUsed="0" w:qFormat="1"/>
    <w:lsdException w:name="Body Text 3" w:semiHidden="0" w:unhideWhenUsed="0" w:qFormat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nhideWhenUsed="0" w:qFormat="1"/>
    <w:lsdException w:name="Emphasis" w:locked="1" w:semiHidden="0" w:uiPriority="20" w:unhideWhenUsed="0" w:qFormat="1"/>
    <w:lsdException w:name="Document Map" w:locked="1"/>
    <w:lsdException w:name="Plain Text" w:semiHidden="0" w:unhideWhenUsed="0" w:qFormat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99"/>
    <w:qFormat/>
    <w:pPr>
      <w:ind w:leftChars="1200" w:left="2520"/>
    </w:pPr>
    <w:rPr>
      <w:rFonts w:ascii="Calibri" w:hAnsi="Calibri"/>
      <w:szCs w:val="22"/>
    </w:rPr>
  </w:style>
  <w:style w:type="paragraph" w:styleId="30">
    <w:name w:val="Body Text 3"/>
    <w:basedOn w:val="a"/>
    <w:link w:val="3Char0"/>
    <w:uiPriority w:val="99"/>
    <w:qFormat/>
    <w:pPr>
      <w:spacing w:line="360" w:lineRule="exact"/>
      <w:jc w:val="center"/>
    </w:pPr>
    <w:rPr>
      <w:sz w:val="30"/>
    </w:rPr>
  </w:style>
  <w:style w:type="paragraph" w:styleId="a3">
    <w:name w:val="Body Text"/>
    <w:basedOn w:val="a"/>
    <w:link w:val="Char"/>
    <w:uiPriority w:val="99"/>
    <w:qFormat/>
    <w:pPr>
      <w:jc w:val="center"/>
    </w:pPr>
    <w:rPr>
      <w:sz w:val="32"/>
    </w:rPr>
  </w:style>
  <w:style w:type="paragraph" w:styleId="5">
    <w:name w:val="toc 5"/>
    <w:basedOn w:val="a"/>
    <w:next w:val="a"/>
    <w:uiPriority w:val="99"/>
    <w:qFormat/>
    <w:pPr>
      <w:ind w:leftChars="800" w:left="1680"/>
    </w:pPr>
    <w:rPr>
      <w:rFonts w:ascii="Calibri" w:hAnsi="Calibri"/>
      <w:szCs w:val="22"/>
    </w:rPr>
  </w:style>
  <w:style w:type="paragraph" w:styleId="31">
    <w:name w:val="toc 3"/>
    <w:basedOn w:val="a"/>
    <w:next w:val="a"/>
    <w:uiPriority w:val="99"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4">
    <w:name w:val="Plain Text"/>
    <w:basedOn w:val="a"/>
    <w:link w:val="Char0"/>
    <w:uiPriority w:val="99"/>
    <w:qFormat/>
    <w:rPr>
      <w:rFonts w:ascii="宋体" w:hAnsi="Courier New" w:cs="Courier New"/>
      <w:szCs w:val="21"/>
    </w:rPr>
  </w:style>
  <w:style w:type="paragraph" w:styleId="8">
    <w:name w:val="toc 8"/>
    <w:basedOn w:val="a"/>
    <w:next w:val="a"/>
    <w:uiPriority w:val="99"/>
    <w:qFormat/>
    <w:pPr>
      <w:ind w:leftChars="1400" w:left="2940"/>
    </w:pPr>
    <w:rPr>
      <w:rFonts w:ascii="Calibri" w:hAnsi="Calibri"/>
      <w:szCs w:val="22"/>
    </w:r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qFormat/>
  </w:style>
  <w:style w:type="paragraph" w:styleId="4">
    <w:name w:val="toc 4"/>
    <w:basedOn w:val="a"/>
    <w:next w:val="a"/>
    <w:uiPriority w:val="99"/>
    <w:qFormat/>
    <w:pPr>
      <w:ind w:leftChars="600" w:left="1260"/>
    </w:pPr>
    <w:rPr>
      <w:rFonts w:ascii="Calibri" w:hAnsi="Calibri"/>
      <w:szCs w:val="22"/>
    </w:rPr>
  </w:style>
  <w:style w:type="paragraph" w:styleId="a8">
    <w:name w:val="Subtitle"/>
    <w:basedOn w:val="a"/>
    <w:next w:val="a"/>
    <w:link w:val="Char10"/>
    <w:uiPriority w:val="99"/>
    <w:qFormat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99"/>
    <w:qFormat/>
    <w:pPr>
      <w:ind w:leftChars="1000" w:left="2100"/>
    </w:pPr>
    <w:rPr>
      <w:rFonts w:ascii="Calibri" w:hAnsi="Calibri"/>
      <w:szCs w:val="22"/>
    </w:rPr>
  </w:style>
  <w:style w:type="paragraph" w:styleId="20">
    <w:name w:val="toc 2"/>
    <w:basedOn w:val="a"/>
    <w:next w:val="a"/>
    <w:uiPriority w:val="99"/>
    <w:qFormat/>
    <w:pPr>
      <w:tabs>
        <w:tab w:val="right" w:leader="dot" w:pos="9060"/>
      </w:tabs>
      <w:spacing w:line="520" w:lineRule="exact"/>
      <w:ind w:left="416" w:hangingChars="130" w:hanging="416"/>
    </w:pPr>
  </w:style>
  <w:style w:type="paragraph" w:styleId="9">
    <w:name w:val="toc 9"/>
    <w:basedOn w:val="a"/>
    <w:next w:val="a"/>
    <w:uiPriority w:val="99"/>
    <w:qFormat/>
    <w:pPr>
      <w:ind w:leftChars="1600" w:left="3360"/>
    </w:pPr>
    <w:rPr>
      <w:rFonts w:ascii="Calibri" w:hAnsi="Calibri"/>
      <w:szCs w:val="22"/>
    </w:rPr>
  </w:style>
  <w:style w:type="paragraph" w:styleId="21">
    <w:name w:val="Body Text 2"/>
    <w:basedOn w:val="a"/>
    <w:link w:val="2Char0"/>
    <w:uiPriority w:val="99"/>
    <w:qFormat/>
    <w:pPr>
      <w:spacing w:line="360" w:lineRule="exact"/>
    </w:pPr>
    <w:rPr>
      <w:sz w:val="30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Char11"/>
    <w:uiPriority w:val="99"/>
    <w:qFormat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Pr>
      <w:rFonts w:cs="Times New Roman"/>
      <w:b/>
      <w:bCs/>
    </w:rPr>
  </w:style>
  <w:style w:type="character" w:styleId="ad">
    <w:name w:val="page number"/>
    <w:uiPriority w:val="99"/>
    <w:qFormat/>
    <w:rPr>
      <w:rFonts w:cs="Times New Roman"/>
    </w:rPr>
  </w:style>
  <w:style w:type="character" w:styleId="ae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Times New Roman" w:eastAsia="方正小标宋_GBK" w:hAnsi="Times New Roman" w:cs="Times New Roman"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semiHidden/>
    <w:qFormat/>
    <w:locked/>
    <w:rPr>
      <w:rFonts w:ascii="Times New Roman" w:hAnsi="Times New Roman" w:cs="Times New Roman"/>
      <w:b/>
      <w:bCs/>
      <w:sz w:val="32"/>
      <w:szCs w:val="32"/>
    </w:rPr>
  </w:style>
  <w:style w:type="character" w:customStyle="1" w:styleId="3Char0">
    <w:name w:val="正文文本 3 Char"/>
    <w:link w:val="30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link w:val="a3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纯文本 Char"/>
    <w:link w:val="a4"/>
    <w:uiPriority w:val="99"/>
    <w:qFormat/>
    <w:locked/>
    <w:rPr>
      <w:rFonts w:ascii="宋体" w:eastAsia="宋体" w:hAnsi="Courier New" w:cs="Courier New"/>
      <w:sz w:val="21"/>
      <w:szCs w:val="21"/>
    </w:rPr>
  </w:style>
  <w:style w:type="character" w:customStyle="1" w:styleId="Char1">
    <w:name w:val="批注框文本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副标题 Char1"/>
    <w:link w:val="a8"/>
    <w:uiPriority w:val="99"/>
    <w:qFormat/>
    <w:locked/>
    <w:rPr>
      <w:rFonts w:ascii="?? Light" w:eastAsia="宋体" w:hAnsi="?? Light" w:cs="Times New Roman"/>
      <w:b/>
      <w:kern w:val="28"/>
      <w:sz w:val="32"/>
    </w:rPr>
  </w:style>
  <w:style w:type="character" w:customStyle="1" w:styleId="2Char0">
    <w:name w:val="正文文本 2 Char"/>
    <w:link w:val="21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11">
    <w:name w:val="标题 Char1"/>
    <w:link w:val="aa"/>
    <w:uiPriority w:val="99"/>
    <w:qFormat/>
    <w:locked/>
    <w:rPr>
      <w:rFonts w:ascii="?? Light" w:eastAsia="宋体" w:hAnsi="?? Light" w:cs="Times New Roman"/>
      <w:b/>
      <w:sz w:val="32"/>
    </w:rPr>
  </w:style>
  <w:style w:type="character" w:customStyle="1" w:styleId="fontsize121">
    <w:name w:val="font_size121"/>
    <w:uiPriority w:val="99"/>
    <w:qFormat/>
    <w:rPr>
      <w:sz w:val="18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12">
    <w:name w:val="批注框文本 Char1"/>
    <w:uiPriority w:val="99"/>
    <w:qFormat/>
    <w:rPr>
      <w:kern w:val="2"/>
      <w:sz w:val="18"/>
    </w:rPr>
  </w:style>
  <w:style w:type="character" w:customStyle="1" w:styleId="Char4">
    <w:name w:val="标题 Char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12">
    <w:name w:val="标题 1 字符"/>
    <w:uiPriority w:val="99"/>
    <w:qFormat/>
    <w:rPr>
      <w:b/>
      <w:kern w:val="44"/>
      <w:sz w:val="44"/>
    </w:rPr>
  </w:style>
  <w:style w:type="character" w:customStyle="1" w:styleId="Char5">
    <w:name w:val="副标题 Char"/>
    <w:uiPriority w:val="99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af">
    <w:name w:val="常用正文"/>
    <w:basedOn w:val="a"/>
    <w:uiPriority w:val="99"/>
    <w:qFormat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13">
    <w:name w:val="常用标题1"/>
    <w:basedOn w:val="a"/>
    <w:uiPriority w:val="99"/>
    <w:qFormat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TOC1">
    <w:name w:val="TOC 标题1"/>
    <w:basedOn w:val="1"/>
    <w:next w:val="a"/>
    <w:uiPriority w:val="99"/>
    <w:qFormat/>
    <w:pPr>
      <w:keepNext/>
      <w:keepLines/>
      <w:widowControl/>
      <w:spacing w:before="480" w:after="0" w:line="276" w:lineRule="auto"/>
      <w:jc w:val="left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styleId="af0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0"/>
    </w:rPr>
  </w:style>
  <w:style w:type="character" w:customStyle="1" w:styleId="af1">
    <w:name w:val="页眉 字符"/>
    <w:uiPriority w:val="99"/>
    <w:qFormat/>
    <w:rPr>
      <w:kern w:val="2"/>
      <w:sz w:val="18"/>
    </w:rPr>
  </w:style>
  <w:style w:type="character" w:customStyle="1" w:styleId="af2">
    <w:name w:val="页脚 字符"/>
    <w:uiPriority w:val="99"/>
    <w:qFormat/>
    <w:rPr>
      <w:kern w:val="2"/>
      <w:sz w:val="18"/>
    </w:rPr>
  </w:style>
  <w:style w:type="character" w:customStyle="1" w:styleId="af3">
    <w:name w:val="批注框文本 字符"/>
    <w:uiPriority w:val="99"/>
    <w:qFormat/>
    <w:rPr>
      <w:kern w:val="2"/>
      <w:sz w:val="18"/>
    </w:rPr>
  </w:style>
  <w:style w:type="character" w:customStyle="1" w:styleId="Char6">
    <w:name w:val="委正文 Char"/>
    <w:link w:val="af4"/>
    <w:uiPriority w:val="99"/>
    <w:qFormat/>
    <w:locked/>
    <w:rPr>
      <w:rFonts w:eastAsia="方正仿宋_GBK"/>
      <w:sz w:val="30"/>
    </w:rPr>
  </w:style>
  <w:style w:type="paragraph" w:customStyle="1" w:styleId="af4">
    <w:name w:val="委正文"/>
    <w:basedOn w:val="a"/>
    <w:link w:val="Char6"/>
    <w:uiPriority w:val="99"/>
    <w:qFormat/>
    <w:pPr>
      <w:spacing w:line="588" w:lineRule="exact"/>
      <w:ind w:firstLineChars="200" w:firstLine="600"/>
    </w:pPr>
    <w:rPr>
      <w:rFonts w:ascii="Calibri" w:eastAsia="方正仿宋_GBK" w:hAnsi="Calibri"/>
      <w:kern w:val="0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 w:qFormat="1"/>
    <w:lsdException w:name="toc 2" w:semiHidden="0" w:unhideWhenUsed="0" w:qFormat="1"/>
    <w:lsdException w:name="toc 3" w:semiHidden="0" w:unhideWhenUsed="0" w:qFormat="1"/>
    <w:lsdException w:name="toc 4" w:semiHidden="0" w:unhideWhenUsed="0" w:qFormat="1"/>
    <w:lsdException w:name="toc 5" w:semiHidden="0" w:unhideWhenUsed="0" w:qFormat="1"/>
    <w:lsdException w:name="toc 6" w:semiHidden="0" w:unhideWhenUsed="0" w:qFormat="1"/>
    <w:lsdException w:name="toc 7" w:semiHidden="0" w:unhideWhenUsed="0" w:qFormat="1"/>
    <w:lsdException w:name="toc 8" w:semiHidden="0" w:unhideWhenUsed="0" w:qFormat="1"/>
    <w:lsdException w:name="toc 9" w:semiHidden="0" w:unhideWhenUsed="0" w:qFormat="1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semiHidden="0" w:unhideWhenUsed="0" w:qFormat="1"/>
    <w:lsdException w:name="Body Text 3" w:semiHidden="0" w:unhideWhenUsed="0" w:qFormat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nhideWhenUsed="0" w:qFormat="1"/>
    <w:lsdException w:name="Emphasis" w:locked="1" w:semiHidden="0" w:uiPriority="20" w:unhideWhenUsed="0" w:qFormat="1"/>
    <w:lsdException w:name="Document Map" w:locked="1"/>
    <w:lsdException w:name="Plain Text" w:semiHidden="0" w:unhideWhenUsed="0" w:qFormat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99"/>
    <w:qFormat/>
    <w:pPr>
      <w:ind w:leftChars="1200" w:left="2520"/>
    </w:pPr>
    <w:rPr>
      <w:rFonts w:ascii="Calibri" w:hAnsi="Calibri"/>
      <w:szCs w:val="22"/>
    </w:rPr>
  </w:style>
  <w:style w:type="paragraph" w:styleId="30">
    <w:name w:val="Body Text 3"/>
    <w:basedOn w:val="a"/>
    <w:link w:val="3Char0"/>
    <w:uiPriority w:val="99"/>
    <w:qFormat/>
    <w:pPr>
      <w:spacing w:line="360" w:lineRule="exact"/>
      <w:jc w:val="center"/>
    </w:pPr>
    <w:rPr>
      <w:sz w:val="30"/>
    </w:rPr>
  </w:style>
  <w:style w:type="paragraph" w:styleId="a3">
    <w:name w:val="Body Text"/>
    <w:basedOn w:val="a"/>
    <w:link w:val="Char"/>
    <w:uiPriority w:val="99"/>
    <w:qFormat/>
    <w:pPr>
      <w:jc w:val="center"/>
    </w:pPr>
    <w:rPr>
      <w:sz w:val="32"/>
    </w:rPr>
  </w:style>
  <w:style w:type="paragraph" w:styleId="5">
    <w:name w:val="toc 5"/>
    <w:basedOn w:val="a"/>
    <w:next w:val="a"/>
    <w:uiPriority w:val="99"/>
    <w:qFormat/>
    <w:pPr>
      <w:ind w:leftChars="800" w:left="1680"/>
    </w:pPr>
    <w:rPr>
      <w:rFonts w:ascii="Calibri" w:hAnsi="Calibri"/>
      <w:szCs w:val="22"/>
    </w:rPr>
  </w:style>
  <w:style w:type="paragraph" w:styleId="31">
    <w:name w:val="toc 3"/>
    <w:basedOn w:val="a"/>
    <w:next w:val="a"/>
    <w:uiPriority w:val="99"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4">
    <w:name w:val="Plain Text"/>
    <w:basedOn w:val="a"/>
    <w:link w:val="Char0"/>
    <w:uiPriority w:val="99"/>
    <w:qFormat/>
    <w:rPr>
      <w:rFonts w:ascii="宋体" w:hAnsi="Courier New" w:cs="Courier New"/>
      <w:szCs w:val="21"/>
    </w:rPr>
  </w:style>
  <w:style w:type="paragraph" w:styleId="8">
    <w:name w:val="toc 8"/>
    <w:basedOn w:val="a"/>
    <w:next w:val="a"/>
    <w:uiPriority w:val="99"/>
    <w:qFormat/>
    <w:pPr>
      <w:ind w:leftChars="1400" w:left="2940"/>
    </w:pPr>
    <w:rPr>
      <w:rFonts w:ascii="Calibri" w:hAnsi="Calibri"/>
      <w:szCs w:val="22"/>
    </w:r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qFormat/>
  </w:style>
  <w:style w:type="paragraph" w:styleId="4">
    <w:name w:val="toc 4"/>
    <w:basedOn w:val="a"/>
    <w:next w:val="a"/>
    <w:uiPriority w:val="99"/>
    <w:qFormat/>
    <w:pPr>
      <w:ind w:leftChars="600" w:left="1260"/>
    </w:pPr>
    <w:rPr>
      <w:rFonts w:ascii="Calibri" w:hAnsi="Calibri"/>
      <w:szCs w:val="22"/>
    </w:rPr>
  </w:style>
  <w:style w:type="paragraph" w:styleId="a8">
    <w:name w:val="Subtitle"/>
    <w:basedOn w:val="a"/>
    <w:next w:val="a"/>
    <w:link w:val="Char10"/>
    <w:uiPriority w:val="99"/>
    <w:qFormat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99"/>
    <w:qFormat/>
    <w:pPr>
      <w:ind w:leftChars="1000" w:left="2100"/>
    </w:pPr>
    <w:rPr>
      <w:rFonts w:ascii="Calibri" w:hAnsi="Calibri"/>
      <w:szCs w:val="22"/>
    </w:rPr>
  </w:style>
  <w:style w:type="paragraph" w:styleId="20">
    <w:name w:val="toc 2"/>
    <w:basedOn w:val="a"/>
    <w:next w:val="a"/>
    <w:uiPriority w:val="99"/>
    <w:qFormat/>
    <w:pPr>
      <w:tabs>
        <w:tab w:val="right" w:leader="dot" w:pos="9060"/>
      </w:tabs>
      <w:spacing w:line="520" w:lineRule="exact"/>
      <w:ind w:left="416" w:hangingChars="130" w:hanging="416"/>
    </w:pPr>
  </w:style>
  <w:style w:type="paragraph" w:styleId="9">
    <w:name w:val="toc 9"/>
    <w:basedOn w:val="a"/>
    <w:next w:val="a"/>
    <w:uiPriority w:val="99"/>
    <w:qFormat/>
    <w:pPr>
      <w:ind w:leftChars="1600" w:left="3360"/>
    </w:pPr>
    <w:rPr>
      <w:rFonts w:ascii="Calibri" w:hAnsi="Calibri"/>
      <w:szCs w:val="22"/>
    </w:rPr>
  </w:style>
  <w:style w:type="paragraph" w:styleId="21">
    <w:name w:val="Body Text 2"/>
    <w:basedOn w:val="a"/>
    <w:link w:val="2Char0"/>
    <w:uiPriority w:val="99"/>
    <w:qFormat/>
    <w:pPr>
      <w:spacing w:line="360" w:lineRule="exact"/>
    </w:pPr>
    <w:rPr>
      <w:sz w:val="30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Char11"/>
    <w:uiPriority w:val="99"/>
    <w:qFormat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Pr>
      <w:rFonts w:cs="Times New Roman"/>
      <w:b/>
      <w:bCs/>
    </w:rPr>
  </w:style>
  <w:style w:type="character" w:styleId="ad">
    <w:name w:val="page number"/>
    <w:uiPriority w:val="99"/>
    <w:qFormat/>
    <w:rPr>
      <w:rFonts w:cs="Times New Roman"/>
    </w:rPr>
  </w:style>
  <w:style w:type="character" w:styleId="ae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Times New Roman" w:eastAsia="方正小标宋_GBK" w:hAnsi="Times New Roman" w:cs="Times New Roman"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semiHidden/>
    <w:qFormat/>
    <w:locked/>
    <w:rPr>
      <w:rFonts w:ascii="Times New Roman" w:hAnsi="Times New Roman" w:cs="Times New Roman"/>
      <w:b/>
      <w:bCs/>
      <w:sz w:val="32"/>
      <w:szCs w:val="32"/>
    </w:rPr>
  </w:style>
  <w:style w:type="character" w:customStyle="1" w:styleId="3Char0">
    <w:name w:val="正文文本 3 Char"/>
    <w:link w:val="30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link w:val="a3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纯文本 Char"/>
    <w:link w:val="a4"/>
    <w:uiPriority w:val="99"/>
    <w:qFormat/>
    <w:locked/>
    <w:rPr>
      <w:rFonts w:ascii="宋体" w:eastAsia="宋体" w:hAnsi="Courier New" w:cs="Courier New"/>
      <w:sz w:val="21"/>
      <w:szCs w:val="21"/>
    </w:rPr>
  </w:style>
  <w:style w:type="character" w:customStyle="1" w:styleId="Char1">
    <w:name w:val="批注框文本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副标题 Char1"/>
    <w:link w:val="a8"/>
    <w:uiPriority w:val="99"/>
    <w:qFormat/>
    <w:locked/>
    <w:rPr>
      <w:rFonts w:ascii="?? Light" w:eastAsia="宋体" w:hAnsi="?? Light" w:cs="Times New Roman"/>
      <w:b/>
      <w:kern w:val="28"/>
      <w:sz w:val="32"/>
    </w:rPr>
  </w:style>
  <w:style w:type="character" w:customStyle="1" w:styleId="2Char0">
    <w:name w:val="正文文本 2 Char"/>
    <w:link w:val="21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11">
    <w:name w:val="标题 Char1"/>
    <w:link w:val="aa"/>
    <w:uiPriority w:val="99"/>
    <w:qFormat/>
    <w:locked/>
    <w:rPr>
      <w:rFonts w:ascii="?? Light" w:eastAsia="宋体" w:hAnsi="?? Light" w:cs="Times New Roman"/>
      <w:b/>
      <w:sz w:val="32"/>
    </w:rPr>
  </w:style>
  <w:style w:type="character" w:customStyle="1" w:styleId="fontsize121">
    <w:name w:val="font_size121"/>
    <w:uiPriority w:val="99"/>
    <w:qFormat/>
    <w:rPr>
      <w:sz w:val="18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12">
    <w:name w:val="批注框文本 Char1"/>
    <w:uiPriority w:val="99"/>
    <w:qFormat/>
    <w:rPr>
      <w:kern w:val="2"/>
      <w:sz w:val="18"/>
    </w:rPr>
  </w:style>
  <w:style w:type="character" w:customStyle="1" w:styleId="Char4">
    <w:name w:val="标题 Char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12">
    <w:name w:val="标题 1 字符"/>
    <w:uiPriority w:val="99"/>
    <w:qFormat/>
    <w:rPr>
      <w:b/>
      <w:kern w:val="44"/>
      <w:sz w:val="44"/>
    </w:rPr>
  </w:style>
  <w:style w:type="character" w:customStyle="1" w:styleId="Char5">
    <w:name w:val="副标题 Char"/>
    <w:uiPriority w:val="99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af">
    <w:name w:val="常用正文"/>
    <w:basedOn w:val="a"/>
    <w:uiPriority w:val="99"/>
    <w:qFormat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13">
    <w:name w:val="常用标题1"/>
    <w:basedOn w:val="a"/>
    <w:uiPriority w:val="99"/>
    <w:qFormat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TOC1">
    <w:name w:val="TOC 标题1"/>
    <w:basedOn w:val="1"/>
    <w:next w:val="a"/>
    <w:uiPriority w:val="99"/>
    <w:qFormat/>
    <w:pPr>
      <w:keepNext/>
      <w:keepLines/>
      <w:widowControl/>
      <w:spacing w:before="480" w:after="0" w:line="276" w:lineRule="auto"/>
      <w:jc w:val="left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styleId="af0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0"/>
    </w:rPr>
  </w:style>
  <w:style w:type="character" w:customStyle="1" w:styleId="af1">
    <w:name w:val="页眉 字符"/>
    <w:uiPriority w:val="99"/>
    <w:qFormat/>
    <w:rPr>
      <w:kern w:val="2"/>
      <w:sz w:val="18"/>
    </w:rPr>
  </w:style>
  <w:style w:type="character" w:customStyle="1" w:styleId="af2">
    <w:name w:val="页脚 字符"/>
    <w:uiPriority w:val="99"/>
    <w:qFormat/>
    <w:rPr>
      <w:kern w:val="2"/>
      <w:sz w:val="18"/>
    </w:rPr>
  </w:style>
  <w:style w:type="character" w:customStyle="1" w:styleId="af3">
    <w:name w:val="批注框文本 字符"/>
    <w:uiPriority w:val="99"/>
    <w:qFormat/>
    <w:rPr>
      <w:kern w:val="2"/>
      <w:sz w:val="18"/>
    </w:rPr>
  </w:style>
  <w:style w:type="character" w:customStyle="1" w:styleId="Char6">
    <w:name w:val="委正文 Char"/>
    <w:link w:val="af4"/>
    <w:uiPriority w:val="99"/>
    <w:qFormat/>
    <w:locked/>
    <w:rPr>
      <w:rFonts w:eastAsia="方正仿宋_GBK"/>
      <w:sz w:val="30"/>
    </w:rPr>
  </w:style>
  <w:style w:type="paragraph" w:customStyle="1" w:styleId="af4">
    <w:name w:val="委正文"/>
    <w:basedOn w:val="a"/>
    <w:link w:val="Char6"/>
    <w:uiPriority w:val="99"/>
    <w:qFormat/>
    <w:pPr>
      <w:spacing w:line="588" w:lineRule="exact"/>
      <w:ind w:firstLineChars="200" w:firstLine="600"/>
    </w:pPr>
    <w:rPr>
      <w:rFonts w:ascii="Calibri" w:eastAsia="方正仿宋_GBK" w:hAnsi="Calibri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65"/>
    <customShpInfo spid="_x0000_s2066"/>
    <customShpInfo spid="_x0000_s2067"/>
    <customShpInfo spid="_x0000_s1026"/>
    <customShpInfo spid="_x0000_s1029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A58353-7D02-4B19-85C1-526B1122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701</Words>
  <Characters>20</Characters>
  <Application>Microsoft Office Word</Application>
  <DocSecurity>0</DocSecurity>
  <Lines>1</Lines>
  <Paragraphs>1</Paragraphs>
  <ScaleCrop>false</ScaleCrop>
  <Company>P R C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1075783895@qq.com</dc:creator>
  <cp:lastModifiedBy>1003</cp:lastModifiedBy>
  <cp:revision>12</cp:revision>
  <cp:lastPrinted>2025-12-12T10:47:00Z</cp:lastPrinted>
  <dcterms:created xsi:type="dcterms:W3CDTF">2024-04-08T06:01:00Z</dcterms:created>
  <dcterms:modified xsi:type="dcterms:W3CDTF">2025-12-12T15:14:00Z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A86F03F6F36C49488583D29F3B177D5E</vt:lpwstr>
  </property>
</Properties>
</file>